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F56" w:rsidRDefault="00AA7F7B" w:rsidP="008D0556">
      <w:pPr>
        <w:jc w:val="center"/>
      </w:pPr>
      <w:r>
        <w:t xml:space="preserve"> </w:t>
      </w:r>
      <w:r w:rsidR="008D0556">
        <w:t>Comentario de Texto Narrativo</w:t>
      </w:r>
    </w:p>
    <w:p w:rsidR="008D0556" w:rsidRDefault="008D0556" w:rsidP="008D0556">
      <w:pPr>
        <w:jc w:val="center"/>
      </w:pPr>
      <w:r>
        <w:rPr>
          <w:i/>
        </w:rPr>
        <w:t xml:space="preserve">Primera Dama </w:t>
      </w:r>
      <w:r>
        <w:t>– Augusto Monterroso</w:t>
      </w:r>
    </w:p>
    <w:p w:rsidR="008D0556" w:rsidRDefault="008D0556" w:rsidP="008D0556">
      <w:pPr>
        <w:jc w:val="center"/>
      </w:pPr>
    </w:p>
    <w:p w:rsidR="008D0556" w:rsidRDefault="008D0556" w:rsidP="008D0556">
      <w:pPr>
        <w:jc w:val="center"/>
      </w:pPr>
      <w:r>
        <w:t>MANUELA VILLAZON – ANDRÉS HERRERA ROPERO</w:t>
      </w:r>
    </w:p>
    <w:p w:rsidR="008D0556" w:rsidRDefault="008D0556" w:rsidP="008D0556">
      <w:pPr>
        <w:jc w:val="center"/>
      </w:pPr>
    </w:p>
    <w:p w:rsidR="006843D5" w:rsidRPr="00F3061F" w:rsidRDefault="005A3B4A" w:rsidP="00F3061F">
      <w:pPr>
        <w:jc w:val="both"/>
      </w:pPr>
      <w:r>
        <w:t>Antes de ini</w:t>
      </w:r>
      <w:r w:rsidR="00F3061F">
        <w:t>ciar el comentario de texto de e</w:t>
      </w:r>
      <w:r>
        <w:t xml:space="preserve">ste relato es importante ahondar en el contexto histórico del mismo. El cuento </w:t>
      </w:r>
      <w:r>
        <w:rPr>
          <w:i/>
        </w:rPr>
        <w:t xml:space="preserve">Primera Dama </w:t>
      </w:r>
      <w:r>
        <w:t xml:space="preserve">fue publicado en el libro </w:t>
      </w:r>
      <w:r>
        <w:rPr>
          <w:i/>
        </w:rPr>
        <w:t xml:space="preserve">Obras Completas y Otros Cuentos </w:t>
      </w:r>
      <w:r>
        <w:t>en el año de 1959 por el autor guatemalteco Augusto Monterroso (Diciembre, 1921 – Febrer</w:t>
      </w:r>
      <w:r w:rsidR="008640C6">
        <w:t>o, 2003) quien perteneció a la Generación del C</w:t>
      </w:r>
      <w:r>
        <w:t xml:space="preserve">uarenta; grupo de jóvenes artistas quienes estaban en contra </w:t>
      </w:r>
      <w:r w:rsidR="00F3061F">
        <w:t xml:space="preserve"> de </w:t>
      </w:r>
      <w:r>
        <w:t xml:space="preserve">la dictadura. </w:t>
      </w:r>
      <w:r w:rsidR="00A61808">
        <w:t xml:space="preserve">Durante ésta época, Guatemala </w:t>
      </w:r>
      <w:r w:rsidR="00F3061F">
        <w:t>se encontraba bajo una</w:t>
      </w:r>
      <w:r w:rsidR="00A61808">
        <w:t xml:space="preserve"> dictadura mordaz, lo cual se ve en la sátira que quiere presentar Monterroso en el personaje Primera Dama contra las clases que ejercen el poder,  ya que ellos en su jerarquía explotan a las clases que dependen de ellos. </w:t>
      </w:r>
      <w:r w:rsidR="00F3061F">
        <w:t xml:space="preserve">Augusto </w:t>
      </w:r>
      <w:proofErr w:type="spellStart"/>
      <w:r w:rsidR="00F3061F">
        <w:t>Monterroso</w:t>
      </w:r>
      <w:proofErr w:type="spellEnd"/>
      <w:r w:rsidR="00F3061F">
        <w:t xml:space="preserve"> fue un escritor guatemalteco a pesar de haber nacido en Honduras.  Desde muy joven, este escritor alternó</w:t>
      </w:r>
      <w:r w:rsidR="00F3061F">
        <w:rPr>
          <w:lang w:val="es-CO"/>
        </w:rPr>
        <w:t xml:space="preserve"> la lectura de los clásicos de la lengua española e inglesa con diferentes trabajos los cuales contribuían al apoyo económico para su familia</w:t>
      </w:r>
      <w:r w:rsidR="006843D5">
        <w:rPr>
          <w:lang w:val="es-CO"/>
        </w:rPr>
        <w:t>.</w:t>
      </w:r>
      <w:r w:rsidR="00F3061F">
        <w:rPr>
          <w:lang w:val="es-CO"/>
        </w:rPr>
        <w:t xml:space="preserve"> </w:t>
      </w:r>
      <w:r w:rsidR="006843D5">
        <w:rPr>
          <w:lang w:val="es-CO"/>
        </w:rPr>
        <w:t>T</w:t>
      </w:r>
      <w:r w:rsidR="00F3061F">
        <w:rPr>
          <w:lang w:val="es-CO"/>
        </w:rPr>
        <w:t>ambién fue cofundador</w:t>
      </w:r>
      <w:r w:rsidR="00F3061F">
        <w:t xml:space="preserve"> de la revista literaria </w:t>
      </w:r>
      <w:r w:rsidR="00F3061F">
        <w:rPr>
          <w:i/>
        </w:rPr>
        <w:t xml:space="preserve"> Acento. </w:t>
      </w:r>
      <w:r w:rsidR="00F3061F">
        <w:t>Sus intereses literarios se enfocaban en los escri</w:t>
      </w:r>
      <w:r w:rsidR="006843D5">
        <w:t xml:space="preserve">tores </w:t>
      </w:r>
      <w:r w:rsidR="00F3061F">
        <w:t xml:space="preserve">nicaragüenses </w:t>
      </w:r>
      <w:r w:rsidR="006843D5">
        <w:t xml:space="preserve">Ernesto Cardenal y Ernesto Mejía Sánchez y también el mexicano Rubén </w:t>
      </w:r>
      <w:proofErr w:type="spellStart"/>
      <w:r w:rsidR="006843D5">
        <w:t>Bonifaz</w:t>
      </w:r>
      <w:proofErr w:type="spellEnd"/>
      <w:r w:rsidR="006843D5">
        <w:t xml:space="preserve"> Nuño. </w:t>
      </w:r>
      <w:proofErr w:type="spellStart"/>
      <w:r w:rsidR="006843D5">
        <w:t>Monterroso</w:t>
      </w:r>
      <w:proofErr w:type="spellEnd"/>
      <w:r w:rsidR="006843D5">
        <w:t xml:space="preserve"> es caracterizado por la brevedad de sus obras las cuales se denominan como micro relatos. Este artista guatemalteco se destaca debido a su humor implacable pero gratificante hacia lo que él mismo llama la insondable tontería humana. </w:t>
      </w:r>
    </w:p>
    <w:p w:rsidR="00A61808" w:rsidRDefault="00A61808" w:rsidP="00AA7F7B">
      <w:pPr>
        <w:jc w:val="both"/>
      </w:pPr>
    </w:p>
    <w:p w:rsidR="00A61808" w:rsidRDefault="00AA7F7B" w:rsidP="00AA7F7B">
      <w:pPr>
        <w:jc w:val="both"/>
      </w:pPr>
      <w:r>
        <w:t xml:space="preserve">Para iniciar, en cuanto al análisis de los contenidos, la </w:t>
      </w:r>
      <w:r w:rsidR="008640C6">
        <w:t>i</w:t>
      </w:r>
      <w:r w:rsidR="00A61808" w:rsidRPr="008640C6">
        <w:t>dea principal</w:t>
      </w:r>
      <w:r w:rsidRPr="008640C6">
        <w:t xml:space="preserve"> del cuen</w:t>
      </w:r>
      <w:r w:rsidR="001163F5">
        <w:t xml:space="preserve">to </w:t>
      </w:r>
      <w:r w:rsidRPr="008640C6">
        <w:t>s</w:t>
      </w:r>
      <w:r w:rsidR="001163F5">
        <w:t>e</w:t>
      </w:r>
      <w:r w:rsidR="008640C6">
        <w:t xml:space="preserve"> </w:t>
      </w:r>
      <w:r w:rsidR="006843D5">
        <w:t xml:space="preserve">presenta  </w:t>
      </w:r>
      <w:r w:rsidR="001163F5">
        <w:t>cuando se demuestra que las altas sociedades se aprovechan de sus poderes económicos y sociales para alcanzar un mayor rango de popularidad. E</w:t>
      </w:r>
      <w:r w:rsidR="00CC5FEF">
        <w:t>l personaje de Primera Dama</w:t>
      </w:r>
      <w:r w:rsidR="008640C6">
        <w:t xml:space="preserve"> </w:t>
      </w:r>
      <w:r w:rsidR="00CC5FEF">
        <w:t>acude a los recitales y busca cualquier ocasión para hacerlo así ella puede ganar fama, puesto que su esposo el Presidente de la nación el cual es de alto rango</w:t>
      </w:r>
      <w:r w:rsidR="001163F5">
        <w:t xml:space="preserve"> y conocimiento</w:t>
      </w:r>
      <w:r w:rsidR="00CC5FEF">
        <w:t>. Con este propósito, toma ventaja de un proyecto social que busca recaudar fondos para ayudar a los niños de las escuelas por no tener dinero.</w:t>
      </w:r>
    </w:p>
    <w:p w:rsidR="00AB4FEC" w:rsidRDefault="00AB4FEC" w:rsidP="00AA7F7B">
      <w:pPr>
        <w:jc w:val="both"/>
      </w:pPr>
    </w:p>
    <w:p w:rsidR="00AB4FEC" w:rsidRDefault="008640C6" w:rsidP="00AA7F7B">
      <w:pPr>
        <w:jc w:val="both"/>
      </w:pPr>
      <w:r w:rsidRPr="008640C6">
        <w:t>El t</w:t>
      </w:r>
      <w:r w:rsidR="00AB4FEC" w:rsidRPr="008640C6">
        <w:t>ema principal</w:t>
      </w:r>
      <w:r w:rsidR="00AB4FEC" w:rsidRPr="00AB4FEC">
        <w:t xml:space="preserve"> </w:t>
      </w:r>
      <w:r>
        <w:t xml:space="preserve">es </w:t>
      </w:r>
      <w:r w:rsidR="001163F5">
        <w:t>la</w:t>
      </w:r>
      <w:r>
        <w:t xml:space="preserve"> ir</w:t>
      </w:r>
      <w:r w:rsidR="00AB4FEC">
        <w:t xml:space="preserve">onía y </w:t>
      </w:r>
      <w:r>
        <w:t>crítica</w:t>
      </w:r>
      <w:r w:rsidR="00AB4FEC">
        <w:t xml:space="preserve"> hacia las mujeres de alta sociedad que se dedican a organizar eventos beneficiosos para ser el centro de atención. Esto se evidencia a lo largo del cuento ya que el personaje de Primera Dama planea un recital para recaudar fondos</w:t>
      </w:r>
      <w:r w:rsidR="00F40120">
        <w:t>, pero ésta se siente decepcionada al darse cuenta que no lo es</w:t>
      </w:r>
      <w:r w:rsidR="005839DF">
        <w:t>, por lo cual</w:t>
      </w:r>
      <w:r w:rsidR="00F40120">
        <w:t xml:space="preserve"> </w:t>
      </w:r>
      <w:r w:rsidR="005839DF">
        <w:t>“</w:t>
      </w:r>
      <w:r w:rsidR="00F40120">
        <w:t xml:space="preserve">se </w:t>
      </w:r>
      <w:r w:rsidR="005839DF">
        <w:t>sintió desalentada porque había</w:t>
      </w:r>
      <w:r w:rsidR="00F40120">
        <w:t xml:space="preserve"> pocas personas ocupando los asientos¨(Monterroso, pág. 32) . Sin embargo, cabe recalcar que la Primera Dama sigue en busca de reconocimiento ya que al final del texto se presenta la idea de otro evento social pero mas grande que el anterior. </w:t>
      </w:r>
    </w:p>
    <w:p w:rsidR="00AB4FEC" w:rsidRDefault="00AB4FEC" w:rsidP="00AA7F7B">
      <w:pPr>
        <w:jc w:val="both"/>
      </w:pPr>
    </w:p>
    <w:p w:rsidR="000376A9" w:rsidRPr="005839DF" w:rsidRDefault="005839DF" w:rsidP="00AA7F7B">
      <w:pPr>
        <w:jc w:val="both"/>
      </w:pPr>
      <w:r w:rsidRPr="005839DF">
        <w:t>Los t</w:t>
      </w:r>
      <w:r>
        <w:t>emas secundarios tratados en la obra son: en primer lugar l</w:t>
      </w:r>
      <w:r w:rsidR="00421923" w:rsidRPr="005839DF">
        <w:t>a jerarquía que explotan a las clases que dependen de ellos,</w:t>
      </w:r>
      <w:r>
        <w:t xml:space="preserve"> seguidamente se ve </w:t>
      </w:r>
      <w:r w:rsidR="00421923" w:rsidRPr="005839DF">
        <w:t>la incre</w:t>
      </w:r>
      <w:r>
        <w:t>dulidad de las clases medias. También, podemos encontrar al</w:t>
      </w:r>
      <w:r w:rsidR="00421923" w:rsidRPr="005839DF">
        <w:t xml:space="preserve"> machismo, el hambre, </w:t>
      </w:r>
      <w:r>
        <w:t xml:space="preserve">la </w:t>
      </w:r>
      <w:r w:rsidR="00421923" w:rsidRPr="005839DF">
        <w:lastRenderedPageBreak/>
        <w:t xml:space="preserve">satisfacción de la mujer por medio del reconocimiento y el optimismo de la sociedad moderna </w:t>
      </w:r>
      <w:r w:rsidR="00DF15BE" w:rsidRPr="005839DF">
        <w:t xml:space="preserve">y su realidad. El primer tema se </w:t>
      </w:r>
      <w:r>
        <w:t>ve</w:t>
      </w:r>
      <w:r w:rsidR="00DF15BE" w:rsidRPr="005839DF">
        <w:t xml:space="preserve"> a lo largo del relato ya que la Primera Dama toma como beneficio propio el proyecto</w:t>
      </w:r>
      <w:r w:rsidR="006400BA" w:rsidRPr="005839DF">
        <w:t xml:space="preserve"> ¨Desayuno escolar</w:t>
      </w:r>
      <w:r w:rsidR="00CA55EC">
        <w:t>”</w:t>
      </w:r>
      <w:r w:rsidR="00DF15BE" w:rsidRPr="005839DF">
        <w:t xml:space="preserve"> de recaudar fondos para las escuelas de los niños el cual en un principio fue creado por el director de educación. Mas adelante, el segundo tema se </w:t>
      </w:r>
      <w:r w:rsidR="00CA55EC">
        <w:t>evidencia</w:t>
      </w:r>
      <w:r w:rsidR="00DF15BE" w:rsidRPr="005839DF">
        <w:t xml:space="preserve"> cuando el director de educación se deja manipular por la Primera Dama haciendo el recital al gusto de ella. Po</w:t>
      </w:r>
      <w:r w:rsidR="00CA55EC">
        <w:t xml:space="preserve">r otra parte, el tercer tema es </w:t>
      </w:r>
      <w:r w:rsidR="00DF15BE" w:rsidRPr="005839DF">
        <w:t>r</w:t>
      </w:r>
      <w:r w:rsidR="00CA55EC">
        <w:t>eflejado en los personajes de gé</w:t>
      </w:r>
      <w:r w:rsidR="00DF15BE" w:rsidRPr="005839DF">
        <w:t>nero masculino</w:t>
      </w:r>
      <w:r w:rsidR="006400BA" w:rsidRPr="005839DF">
        <w:t xml:space="preserve"> </w:t>
      </w:r>
      <w:r w:rsidR="00CA55EC">
        <w:t xml:space="preserve">ya </w:t>
      </w:r>
      <w:r w:rsidR="006400BA" w:rsidRPr="005839DF">
        <w:t xml:space="preserve">que no </w:t>
      </w:r>
      <w:r w:rsidR="00CA55EC">
        <w:t>les gusta</w:t>
      </w:r>
      <w:r w:rsidR="006400BA" w:rsidRPr="005839DF">
        <w:t xml:space="preserve"> trabajar con las mujeres </w:t>
      </w:r>
      <w:r w:rsidR="000376A9" w:rsidRPr="005839DF">
        <w:t xml:space="preserve">que se puede </w:t>
      </w:r>
      <w:r w:rsidR="00CA55EC">
        <w:t>notar</w:t>
      </w:r>
      <w:r w:rsidR="000376A9" w:rsidRPr="005839DF">
        <w:t xml:space="preserve"> en la cita </w:t>
      </w:r>
      <w:r w:rsidR="00DF15BE" w:rsidRPr="005839DF">
        <w:t xml:space="preserve">¨porque no le agradaba trabajar con mujeres… </w:t>
      </w:r>
      <w:r w:rsidR="00CA55EC">
        <w:t>“</w:t>
      </w:r>
      <w:r w:rsidR="00DF15BE" w:rsidRPr="005839DF">
        <w:t xml:space="preserve">la mayoría eran raras, </w:t>
      </w:r>
      <w:r w:rsidR="00CA55EC">
        <w:t>vanidosas, difíciles, y uno tení</w:t>
      </w:r>
      <w:r w:rsidR="00DF15BE" w:rsidRPr="005839DF">
        <w:t>a que andarse todo el tiempo con cortesías</w:t>
      </w:r>
      <w:r w:rsidR="00CA55EC" w:rsidRPr="005839DF">
        <w:t>¨ (</w:t>
      </w:r>
      <w:r w:rsidR="00DF15BE" w:rsidRPr="005839DF">
        <w:t>Monterroso, pág. 30)</w:t>
      </w:r>
      <w:r w:rsidR="00CA55EC">
        <w:t>. Ahora bien, el cuarto tema se muestra</w:t>
      </w:r>
      <w:r w:rsidR="000376A9" w:rsidRPr="005839DF">
        <w:t xml:space="preserve"> a lo largo del texto ya que el recital esta basado en el tema de que los niños se desmayan a causa del hambre y que por eso necesitaban recaudar fondos para poder darle desayuno al menos a alg</w:t>
      </w:r>
      <w:r w:rsidR="00CB3B47" w:rsidRPr="005839DF">
        <w:t xml:space="preserve">uno de ellos, esto </w:t>
      </w:r>
      <w:r w:rsidR="00CA55EC">
        <w:t>es</w:t>
      </w:r>
      <w:r w:rsidR="00CB3B47" w:rsidRPr="005839DF">
        <w:t xml:space="preserve"> </w:t>
      </w:r>
      <w:r w:rsidR="00CA55EC" w:rsidRPr="005839DF">
        <w:t>demostrado</w:t>
      </w:r>
      <w:r w:rsidR="000376A9" w:rsidRPr="005839DF">
        <w:t xml:space="preserve"> </w:t>
      </w:r>
      <w:r w:rsidR="00CA55EC">
        <w:t>con</w:t>
      </w:r>
      <w:r w:rsidR="000376A9" w:rsidRPr="005839DF">
        <w:t xml:space="preserve"> la</w:t>
      </w:r>
      <w:r w:rsidR="00CA55EC">
        <w:t xml:space="preserve"> siguiente</w:t>
      </w:r>
      <w:r w:rsidR="000376A9" w:rsidRPr="005839DF">
        <w:t xml:space="preserve"> cita </w:t>
      </w:r>
      <w:r w:rsidR="006400BA" w:rsidRPr="005839DF">
        <w:t xml:space="preserve">¨no se desmayaban de forma </w:t>
      </w:r>
      <w:r w:rsidR="000376A9" w:rsidRPr="005839DF">
        <w:t xml:space="preserve">periódica, sino que una vez era uno y otra otro, y que lo mejor era ver cómo le daban desayuno al mayor número posible¨(Monterroso, pág. 30) que demuestra el problema que tienen </w:t>
      </w:r>
      <w:r w:rsidR="00CA55EC">
        <w:t>con respecto a el</w:t>
      </w:r>
      <w:r w:rsidR="000376A9" w:rsidRPr="005839DF">
        <w:t xml:space="preserve"> hambre y los niños. También, el quinto tema se </w:t>
      </w:r>
      <w:r w:rsidR="00CA55EC">
        <w:t>desarrolla al</w:t>
      </w:r>
      <w:r w:rsidR="000376A9" w:rsidRPr="005839DF">
        <w:t xml:space="preserve"> evidenci</w:t>
      </w:r>
      <w:r w:rsidR="00CA55EC">
        <w:t>ar a</w:t>
      </w:r>
      <w:r w:rsidR="000376A9" w:rsidRPr="005839DF">
        <w:t xml:space="preserve"> el personaje de la Primera Dama ya que el propósito de ella es buscar satisfacción</w:t>
      </w:r>
      <w:r w:rsidR="00CA55EC">
        <w:t xml:space="preserve"> por el </w:t>
      </w:r>
      <w:r w:rsidR="000376A9" w:rsidRPr="005839DF">
        <w:t xml:space="preserve">reconocimiento de la sociedad y ver que ella es la influencia de ellos, lo cual en la cita </w:t>
      </w:r>
      <w:r w:rsidR="00CA55EC">
        <w:t xml:space="preserve"> se muestra </w:t>
      </w:r>
      <w:r w:rsidR="000376A9" w:rsidRPr="005839DF">
        <w:t>¨Sabía, sin embargo, que de cualquier manera ella era la figura principal¨ (Monterroso, pág. 28). Por último, el sexto tema</w:t>
      </w:r>
      <w:r w:rsidR="00CA55EC">
        <w:t xml:space="preserve"> es</w:t>
      </w:r>
      <w:r w:rsidR="000376A9" w:rsidRPr="005839DF">
        <w:t xml:space="preserve"> cuando en el texto la cita ¨Él dijo que claro; que poco a poco iban a ir saliendo.¨ (Monterroso, pág. 38) demuestra que aun así la sociedad mantiene la esperanza de que poco a poco a lo largo que transcurra el tiempo los problemas se sobrepondrán y se podrá salir adelante.</w:t>
      </w:r>
    </w:p>
    <w:p w:rsidR="00B144AE" w:rsidRDefault="00B144AE" w:rsidP="00AA7F7B">
      <w:pPr>
        <w:jc w:val="both"/>
      </w:pPr>
    </w:p>
    <w:p w:rsidR="004A1EE8" w:rsidRDefault="002532FE" w:rsidP="00AA7F7B">
      <w:pPr>
        <w:jc w:val="both"/>
      </w:pPr>
      <w:r>
        <w:t>El a</w:t>
      </w:r>
      <w:r w:rsidR="00B144AE">
        <w:t>nálisis d</w:t>
      </w:r>
      <w:r>
        <w:t xml:space="preserve">e la composición y organización sale a resaltar la estructura externa e interna y los diferentes bloques temáticos. La estructura externa se encuentra divida por párrafos, acompañada de diálogos e </w:t>
      </w:r>
      <w:proofErr w:type="spellStart"/>
      <w:r>
        <w:t>inter</w:t>
      </w:r>
      <w:r w:rsidR="00B144AE">
        <w:t>textos</w:t>
      </w:r>
      <w:proofErr w:type="spellEnd"/>
      <w:r w:rsidR="00B144AE">
        <w:t xml:space="preserve">, los cuales son el cronograma del recital y el poema </w:t>
      </w:r>
      <w:r w:rsidR="00B144AE">
        <w:rPr>
          <w:i/>
        </w:rPr>
        <w:t xml:space="preserve">Los motivos del lobo </w:t>
      </w:r>
      <w:r w:rsidR="00B144AE">
        <w:t>escrito por el autor Rubén Darío.   E</w:t>
      </w:r>
      <w:r>
        <w:t>n e</w:t>
      </w:r>
      <w:r w:rsidR="00B144AE">
        <w:t xml:space="preserve">l relato presenta una estructura  de in media res </w:t>
      </w:r>
      <w:r>
        <w:t xml:space="preserve">como estructura interna </w:t>
      </w:r>
      <w:r w:rsidR="00B144AE">
        <w:t>ya que al inicio se nos da referencia de que la Primera Dama menciona el recital que va a dar y que solo lo hace en actos oficiales, el cual va a hacer en la obra social planeada para recaudar fondos. Ahora bien, después de la intervención del recital se ve como el director de educación acude al presiente por ayuda y es él quien le aconseja ver a su esposa para que le ayude creando la obra social para la cual ella se estaba preparando.</w:t>
      </w:r>
      <w:r>
        <w:t xml:space="preserve"> Por último, se presentan los diferentes  temáticos</w:t>
      </w:r>
      <w:r w:rsidR="00EF5B7F">
        <w:t>, los cuales se relacionan con la evolución de la acción</w:t>
      </w:r>
      <w:r w:rsidR="004A1EE8">
        <w:t xml:space="preserve">, la creación y la presentación del recital. </w:t>
      </w:r>
    </w:p>
    <w:p w:rsidR="004A1EE8" w:rsidRDefault="004A1EE8" w:rsidP="00AA7F7B">
      <w:pPr>
        <w:jc w:val="both"/>
      </w:pPr>
    </w:p>
    <w:p w:rsidR="00EF5B7F" w:rsidRDefault="004A1EE8" w:rsidP="00AA7F7B">
      <w:pPr>
        <w:tabs>
          <w:tab w:val="left" w:pos="3497"/>
        </w:tabs>
        <w:ind w:left="360"/>
        <w:jc w:val="both"/>
      </w:pPr>
      <w:r>
        <w:t xml:space="preserve">El primer bloque temático que se encuentra en el cuento </w:t>
      </w:r>
      <w:r w:rsidRPr="00AA7F7B">
        <w:rPr>
          <w:i/>
        </w:rPr>
        <w:t>Primera Dama</w:t>
      </w:r>
      <w:r>
        <w:t xml:space="preserve"> es la introducción al personaje principal, habla del recital que va a presentar en la velada beneficiaria, en donde se encuentra, </w:t>
      </w:r>
      <w:r w:rsidR="007A349A">
        <w:t>el cual es el dormitorio, que esta lleno de libros y poesías, y se hace referencia al tocador donde se encuentra el cronograma del recital que va a o</w:t>
      </w:r>
      <w:r w:rsidR="007672FE">
        <w:t>currir. ¨Entro a su dormitorio…Sobre el tocador tenía varios ejemplares del programa de esa noche¨ (Monterroso, pag.27).</w:t>
      </w:r>
    </w:p>
    <w:p w:rsidR="007A349A" w:rsidRDefault="00403BA8" w:rsidP="00AA7F7B">
      <w:pPr>
        <w:tabs>
          <w:tab w:val="left" w:pos="3497"/>
        </w:tabs>
        <w:ind w:left="360"/>
        <w:jc w:val="both"/>
      </w:pPr>
      <w:r>
        <w:lastRenderedPageBreak/>
        <w:t xml:space="preserve">El segundo bloque temático que se </w:t>
      </w:r>
      <w:r w:rsidR="00E879B4">
        <w:t>muestra</w:t>
      </w:r>
      <w:r>
        <w:t xml:space="preserve">, es cuando </w:t>
      </w:r>
      <w:r w:rsidR="004C55DB">
        <w:t xml:space="preserve">se nos introduce el tema del hambre en los niños </w:t>
      </w:r>
      <w:r w:rsidR="00D25B36">
        <w:t>en las escuelas, debido a que no tienen suficientes recursos. Es aquí, donde se introducen los personajes de el director general y el presidente, entablan una conversación. ¨</w:t>
      </w:r>
      <w:r w:rsidR="004734D3">
        <w:t>Fíjate</w:t>
      </w:r>
      <w:r w:rsidR="00D25B36">
        <w:t xml:space="preserve"> que ha habido varios </w:t>
      </w:r>
      <w:r w:rsidR="004734D3">
        <w:t>casos de niños que se desmayan de hambre en las escuelas y yo quisiera ver qué podemos hacer</w:t>
      </w:r>
      <w:proofErr w:type="gramStart"/>
      <w:r w:rsidR="004734D3">
        <w:t>… :</w:t>
      </w:r>
      <w:proofErr w:type="gramEnd"/>
      <w:r w:rsidR="004734D3">
        <w:t xml:space="preserve"> si </w:t>
      </w:r>
      <w:proofErr w:type="spellStart"/>
      <w:r w:rsidR="004734D3">
        <w:t>querés</w:t>
      </w:r>
      <w:proofErr w:type="spellEnd"/>
      <w:r w:rsidR="004734D3">
        <w:t xml:space="preserve"> </w:t>
      </w:r>
      <w:proofErr w:type="spellStart"/>
      <w:r w:rsidR="004734D3">
        <w:t>hablale</w:t>
      </w:r>
      <w:proofErr w:type="spellEnd"/>
      <w:r w:rsidR="004734D3">
        <w:t xml:space="preserve"> a mi señora para que te ayude; a ella le gustan esas cosas¨ (Monterroso, pág. 29)</w:t>
      </w:r>
    </w:p>
    <w:p w:rsidR="002532FE" w:rsidRDefault="002532FE" w:rsidP="00AA7F7B">
      <w:pPr>
        <w:tabs>
          <w:tab w:val="left" w:pos="3497"/>
        </w:tabs>
        <w:ind w:left="360"/>
        <w:jc w:val="both"/>
      </w:pPr>
    </w:p>
    <w:p w:rsidR="004734D3" w:rsidRDefault="004734D3" w:rsidP="002532FE">
      <w:pPr>
        <w:tabs>
          <w:tab w:val="left" w:pos="3497"/>
        </w:tabs>
        <w:ind w:left="360"/>
        <w:jc w:val="both"/>
      </w:pPr>
      <w:r>
        <w:t xml:space="preserve">Seguidamente, se </w:t>
      </w:r>
      <w:r w:rsidR="002532FE">
        <w:t>halla</w:t>
      </w:r>
      <w:r>
        <w:t xml:space="preserve"> </w:t>
      </w:r>
      <w:r w:rsidR="002532FE">
        <w:t xml:space="preserve">en </w:t>
      </w:r>
      <w:r>
        <w:t>el tercer bloque temático al director y la Primera Dama teniendo una conversación acerca de los niños, y es aquí donde el personaje principal acepta dar la ayuda para tener reconocimiento. Así mismo, se ve que el director se encuentra deprimido ya que no le agrada trabaja</w:t>
      </w:r>
      <w:r w:rsidR="00E879B4">
        <w:t>r</w:t>
      </w:r>
      <w:r>
        <w:t xml:space="preserve"> en compañía de mujeres debido a su complejidad. Ahora bien, en este bloque se determina el proyecto para ayudar a los niños con el nombre de ¨Desayuno escolar¨ (Monterroso, pág. 30)</w:t>
      </w:r>
      <w:r w:rsidR="00E879B4">
        <w:t xml:space="preserve">. En este bloque temático se destaca el egoísmo de la Primera Dama y el machismo de los países latinoamericanos. </w:t>
      </w:r>
    </w:p>
    <w:p w:rsidR="00E879B4" w:rsidRDefault="00E879B4" w:rsidP="002532FE">
      <w:pPr>
        <w:tabs>
          <w:tab w:val="left" w:pos="3497"/>
        </w:tabs>
        <w:ind w:left="360"/>
        <w:jc w:val="both"/>
      </w:pPr>
    </w:p>
    <w:p w:rsidR="004734D3" w:rsidRDefault="004734D3" w:rsidP="00E879B4">
      <w:pPr>
        <w:tabs>
          <w:tab w:val="left" w:pos="3497"/>
        </w:tabs>
        <w:ind w:left="360"/>
        <w:jc w:val="both"/>
      </w:pPr>
      <w:r>
        <w:t xml:space="preserve">Mas adelante, se puede ver la preparación de la velada beneficiaria y el cronograma evidenciado por medio de un intertexto. Así mismo, en este bloque temático la Primera Dama </w:t>
      </w:r>
      <w:r w:rsidR="002532FE">
        <w:t>tiene</w:t>
      </w:r>
      <w:r>
        <w:t xml:space="preserve"> una discusión acerca del recital, ya que el presidente no quiere que lo avergüence, pero ésta sigue con su </w:t>
      </w:r>
      <w:r w:rsidR="002532FE">
        <w:t>preparación.</w:t>
      </w:r>
      <w:r w:rsidR="00E879B4">
        <w:t xml:space="preserve"> </w:t>
      </w:r>
      <w:r>
        <w:t xml:space="preserve">Luego se ve evidenciado, que la Primera Dama llega a la escuela 4 de julio, donde se va a ser la velada beneficiaria. Están todos los personajes presentes, el profesor, las alumnas, el público y la Primera Dama, quienes cada uno por su parte están preparándose para iniciar la velada. </w:t>
      </w:r>
      <w:r w:rsidR="00C4733B">
        <w:t>Por parte de las alumnas y el profesor se ve la preparación de la canción, el director el discurso de apertura de la velada y la Primera Dama del recital.</w:t>
      </w:r>
    </w:p>
    <w:p w:rsidR="00E879B4" w:rsidRDefault="00E879B4" w:rsidP="00AA7F7B">
      <w:pPr>
        <w:tabs>
          <w:tab w:val="left" w:pos="3497"/>
        </w:tabs>
        <w:ind w:left="360"/>
        <w:jc w:val="both"/>
      </w:pPr>
    </w:p>
    <w:p w:rsidR="00A97988" w:rsidRDefault="00A97988" w:rsidP="00AA7F7B">
      <w:pPr>
        <w:tabs>
          <w:tab w:val="left" w:pos="3497"/>
        </w:tabs>
        <w:ind w:left="360"/>
        <w:jc w:val="both"/>
      </w:pPr>
      <w:r>
        <w:t xml:space="preserve">Frente a la preparación que estaba teniendo cada uno de estos personajes, empieza el quinto bloque temático donde ya empieza la velada beneficiaria tal como es presentada por el intertexto del cronograma. El director habla del propósito por el cual todos estaban reunidos, las alumnas cantan </w:t>
      </w:r>
      <w:r w:rsidRPr="00AA7F7B">
        <w:rPr>
          <w:i/>
        </w:rPr>
        <w:t>Barcarola de los cuentos de Hoffman</w:t>
      </w:r>
      <w:r>
        <w:t xml:space="preserve"> de Offenbach y por ultimo, se nos describe el recital de la Primera Dama detalladamente, acerca de sus emociones y entonaciones. </w:t>
      </w:r>
      <w:r w:rsidR="00E879B4">
        <w:t xml:space="preserve"> El tema de este es el desarrollo de los hechos de esta velada. </w:t>
      </w:r>
    </w:p>
    <w:p w:rsidR="00E879B4" w:rsidRDefault="00E879B4" w:rsidP="00AA7F7B">
      <w:pPr>
        <w:tabs>
          <w:tab w:val="left" w:pos="3497"/>
        </w:tabs>
        <w:ind w:left="360"/>
        <w:jc w:val="both"/>
      </w:pPr>
    </w:p>
    <w:p w:rsidR="00A97988" w:rsidRPr="004A1EE8" w:rsidRDefault="00A97988" w:rsidP="00AA7F7B">
      <w:pPr>
        <w:tabs>
          <w:tab w:val="left" w:pos="3497"/>
        </w:tabs>
        <w:ind w:left="360"/>
        <w:jc w:val="both"/>
      </w:pPr>
      <w:r>
        <w:t xml:space="preserve">Por ultimo, el sexto bloque temático muestra la acción después de la velada beneficiaria donde la Primera Dama invita al director general, y a dos amigos a tomarse un </w:t>
      </w:r>
      <w:r w:rsidRPr="00E879B4">
        <w:rPr>
          <w:i/>
        </w:rPr>
        <w:t>whisky</w:t>
      </w:r>
      <w:r>
        <w:t xml:space="preserve"> para celebrar el triunfo y el reconocimiento que la velada le estaba aportando, y adicionalmente se nos muestran indicios de que va a ocurrir otra velada pero a diferencia de esta, va a ser mas grande.</w:t>
      </w:r>
      <w:r w:rsidR="00E879B4">
        <w:t xml:space="preserve"> El tema mostrado aquí es la importancia que esta mujer le da a su popularidad y que ella sin importar las circunstancias logrará un nivel de popularidad más alto, también se demuestra nuevamente su egoísmo hacia el país.  </w:t>
      </w:r>
    </w:p>
    <w:p w:rsidR="00EF5B7F" w:rsidRDefault="00EF5B7F" w:rsidP="00AA7F7B">
      <w:pPr>
        <w:jc w:val="both"/>
      </w:pPr>
    </w:p>
    <w:p w:rsidR="00EF5B7F" w:rsidRDefault="00E879B4" w:rsidP="00AA7F7B">
      <w:pPr>
        <w:jc w:val="both"/>
      </w:pPr>
      <w:r>
        <w:lastRenderedPageBreak/>
        <w:t xml:space="preserve">El análisis de las formas se divide en título, narrados, focalización, punto de vista. </w:t>
      </w:r>
      <w:r w:rsidR="0003300B">
        <w:t xml:space="preserve"> Espacio, tiempo, personajes, motivos recurrentes y estilos dialógicos. El título de </w:t>
      </w:r>
      <w:r w:rsidR="00EF5B7F">
        <w:rPr>
          <w:i/>
        </w:rPr>
        <w:t xml:space="preserve">Primera Dama </w:t>
      </w:r>
      <w:r w:rsidR="00EF5B7F">
        <w:t xml:space="preserve">es temático, debido </w:t>
      </w:r>
      <w:r w:rsidR="0003300B">
        <w:t xml:space="preserve">a </w:t>
      </w:r>
      <w:r w:rsidR="00EF5B7F">
        <w:t>que hace referencia</w:t>
      </w:r>
      <w:r w:rsidR="0003300B">
        <w:t xml:space="preserve"> a</w:t>
      </w:r>
      <w:r w:rsidR="00EF5B7F">
        <w:t xml:space="preserve"> un personaje del cuento, en este caso</w:t>
      </w:r>
      <w:r w:rsidR="0003300B">
        <w:t>, e</w:t>
      </w:r>
      <w:r w:rsidR="00EF5B7F">
        <w:t>l principal. Ahora bien, cabe re</w:t>
      </w:r>
      <w:r w:rsidR="0003300B">
        <w:t>calcar que Primera Dama es un té</w:t>
      </w:r>
      <w:r w:rsidR="00EF5B7F">
        <w:t xml:space="preserve">rmino el cual es determinado </w:t>
      </w:r>
      <w:r w:rsidR="0003300B">
        <w:t>y</w:t>
      </w:r>
      <w:r w:rsidR="00EF5B7F">
        <w:t xml:space="preserve"> definido para hacer referencia a la esposa del presidente, los cuales ejercen poder sobre una nación.</w:t>
      </w:r>
    </w:p>
    <w:p w:rsidR="00EF5B7F" w:rsidRDefault="00EF5B7F" w:rsidP="00AA7F7B">
      <w:pPr>
        <w:jc w:val="both"/>
      </w:pPr>
    </w:p>
    <w:p w:rsidR="00EF5B7F" w:rsidRDefault="0003300B" w:rsidP="00AA7F7B">
      <w:pPr>
        <w:jc w:val="both"/>
      </w:pPr>
      <w:r>
        <w:t xml:space="preserve">Se </w:t>
      </w:r>
      <w:r w:rsidR="00F63624">
        <w:t xml:space="preserve">puede ver al inicio </w:t>
      </w:r>
      <w:r>
        <w:t xml:space="preserve">de la obra </w:t>
      </w:r>
      <w:r w:rsidR="00F63624">
        <w:t xml:space="preserve">un narrador </w:t>
      </w:r>
      <w:proofErr w:type="spellStart"/>
      <w:r w:rsidR="00F63624">
        <w:t>autodiegético</w:t>
      </w:r>
      <w:proofErr w:type="spellEnd"/>
      <w:r w:rsidR="00F63624">
        <w:t xml:space="preserve"> protagonista ¨MI MARIDO DICE que son tonterías mías – pensaba -¨ (Monterroso, </w:t>
      </w:r>
      <w:r w:rsidR="00CC796B">
        <w:t>pág.</w:t>
      </w:r>
      <w:r w:rsidR="00F63624">
        <w:t xml:space="preserve"> 27) puesto que se puede ver que el texto es iniciado por la Primera Dama. </w:t>
      </w:r>
      <w:r w:rsidR="00CC796B">
        <w:t xml:space="preserve">Ahora bien, en el segundo párrafo del texto se encuentra una muda narrativa donde el narrador cambia de ser autodiegético protagonista a heterodiegético ¨No tenía nada de malo. Terminó de bañarse. Entró a su dormitorio¨ (Monterroso, </w:t>
      </w:r>
      <w:r w:rsidR="004B2BF5">
        <w:t>pág.</w:t>
      </w:r>
      <w:r w:rsidR="00CC796B">
        <w:t xml:space="preserve"> 27) el cual ahora narra las acciones d</w:t>
      </w:r>
      <w:r w:rsidR="00D0223B">
        <w:t>el relato en tercera persona.  E</w:t>
      </w:r>
      <w:r w:rsidR="00CC796B">
        <w:t xml:space="preserve">sta muda narrativa, ocurre para poder hacer sátira </w:t>
      </w:r>
      <w:r w:rsidR="00D0223B">
        <w:t>al tema principal y los secundarios</w:t>
      </w:r>
      <w:r w:rsidR="00CC796B">
        <w:t xml:space="preserve"> que quería hacer Monterroso, como la ironía de las mujeres de alta sociedad </w:t>
      </w:r>
      <w:r w:rsidR="00D0223B">
        <w:t>que</w:t>
      </w:r>
      <w:r w:rsidR="00CC796B">
        <w:t xml:space="preserve"> buscan reconocimie</w:t>
      </w:r>
      <w:r w:rsidR="00D0223B">
        <w:t xml:space="preserve">nto y ganar fama, como </w:t>
      </w:r>
      <w:r w:rsidR="00CC796B">
        <w:t>Primera Dama.</w:t>
      </w:r>
    </w:p>
    <w:p w:rsidR="00CC796B" w:rsidRDefault="00CC796B" w:rsidP="00AA7F7B">
      <w:pPr>
        <w:jc w:val="both"/>
      </w:pPr>
    </w:p>
    <w:p w:rsidR="00CC796B" w:rsidRDefault="00D0223B" w:rsidP="00AA7F7B">
      <w:pPr>
        <w:jc w:val="both"/>
      </w:pPr>
      <w:r>
        <w:t>La focalización a</w:t>
      </w:r>
      <w:r w:rsidR="004B2BF5">
        <w:t xml:space="preserve"> lo largo del relato se </w:t>
      </w:r>
      <w:r>
        <w:t>muestra de dos formas diferente debido a</w:t>
      </w:r>
      <w:r w:rsidR="004B2BF5">
        <w:t xml:space="preserve"> que</w:t>
      </w:r>
      <w:r w:rsidR="008541E9">
        <w:t xml:space="preserve"> hay </w:t>
      </w:r>
      <w:r w:rsidR="003E5D38">
        <w:t>dos narradores; el autodiegético testigo y después de la muda narrativa el narrador heterodiegético. La primera focalización, se puede ver como interna ya que es el personaje principal habla de ella misma y del recital, en un momento hace intervenciones de sus sentimientos ¨los otros le tendrán miedo, pero yo no</w:t>
      </w:r>
      <w:r w:rsidR="00F35D35">
        <w:t>¨ (</w:t>
      </w:r>
      <w:r w:rsidR="003E5D38">
        <w:t xml:space="preserve">Monterroso, </w:t>
      </w:r>
      <w:r w:rsidR="00EC1E6D">
        <w:t>pág.</w:t>
      </w:r>
      <w:r w:rsidR="00F35D35">
        <w:t xml:space="preserve"> 27) demostrando </w:t>
      </w:r>
      <w:r w:rsidR="003E5D38">
        <w:t>l</w:t>
      </w:r>
      <w:r w:rsidR="00F35D35">
        <w:t>a</w:t>
      </w:r>
      <w:r w:rsidR="003E5D38">
        <w:t xml:space="preserve"> </w:t>
      </w:r>
      <w:r>
        <w:t>impresión</w:t>
      </w:r>
      <w:r w:rsidR="003E5D38">
        <w:t xml:space="preserve"> de que </w:t>
      </w:r>
      <w:r w:rsidR="00F35D35">
        <w:t>su esposo</w:t>
      </w:r>
      <w:r w:rsidR="003E5D38">
        <w:t xml:space="preserve"> es poco </w:t>
      </w:r>
      <w:r w:rsidR="00F35D35">
        <w:t>a pesar de que</w:t>
      </w:r>
      <w:r w:rsidR="003E5D38">
        <w:t xml:space="preserve"> el </w:t>
      </w:r>
      <w:r w:rsidR="00F35D35">
        <w:t xml:space="preserve">es el </w:t>
      </w:r>
      <w:r w:rsidR="003E5D38">
        <w:t xml:space="preserve">presidente de la republica </w:t>
      </w:r>
      <w:r w:rsidR="00F35D35">
        <w:t xml:space="preserve">ella </w:t>
      </w:r>
      <w:r w:rsidR="003E5D38">
        <w:t>no le tiene miedo. Por otra parte, la segunda</w:t>
      </w:r>
      <w:r w:rsidR="004B2BF5">
        <w:t xml:space="preserve"> focalización es cero ya que el narrador sabe todo acerca de los personajes, sus intenciones y sus pensamientos; como son los del director general, la primera dama y el presidente a lo largo del texto. De esta manera, se puede ver con precisión las verdaderas intenciones de cada uno de los personajes haciendo referencia a las críticas que quería hacer Monterroso, como; la incredulidad de las clases medias, la</w:t>
      </w:r>
      <w:r w:rsidR="00F35D35">
        <w:t xml:space="preserve"> ironía hacia las mujeres de la alta</w:t>
      </w:r>
      <w:r w:rsidR="004B2BF5">
        <w:t xml:space="preserve"> sociedad al querer conseguir fama, entre los otros. </w:t>
      </w:r>
    </w:p>
    <w:p w:rsidR="00040876" w:rsidRDefault="00040876" w:rsidP="00AA7F7B">
      <w:pPr>
        <w:jc w:val="both"/>
      </w:pPr>
    </w:p>
    <w:p w:rsidR="00040876" w:rsidRDefault="00040876" w:rsidP="00AA7F7B">
      <w:pPr>
        <w:jc w:val="both"/>
      </w:pPr>
      <w:r>
        <w:t xml:space="preserve">En el cuento </w:t>
      </w:r>
      <w:r w:rsidR="00EC1E6D">
        <w:t>al principio</w:t>
      </w:r>
      <w:r w:rsidR="00F35D35">
        <w:t>,</w:t>
      </w:r>
      <w:r w:rsidR="00EC1E6D">
        <w:t xml:space="preserve"> se puede ver un punto de vista egocéntrico en cuanto al narrador autodiegético protagonista, ya que desde un principio se puede ver que lo único que le importa son los recitales y tener atención y reconocimiento a través de estos. Al ocurrir la muda narrativa se encuentra que </w:t>
      </w:r>
      <w:r>
        <w:t>no es evidente el punto de vista debido</w:t>
      </w:r>
      <w:r w:rsidR="0006248B">
        <w:t xml:space="preserve"> a</w:t>
      </w:r>
      <w:r>
        <w:t xml:space="preserve"> que la focalización es cero, es decir el narrador </w:t>
      </w:r>
      <w:r w:rsidR="00EC1E6D">
        <w:t xml:space="preserve">el cual es heterodiegético </w:t>
      </w:r>
      <w:r>
        <w:t>sabe todo acerca de los personajes y no hay intervención de sus mi</w:t>
      </w:r>
      <w:r w:rsidR="00EC1E6D">
        <w:t xml:space="preserve">smos pensamientos o emociones. Sin embargo, cabe resaltar que este narrador es el que hará la sátira que quiere </w:t>
      </w:r>
      <w:proofErr w:type="spellStart"/>
      <w:r w:rsidR="00EC1E6D">
        <w:t>Monterroso</w:t>
      </w:r>
      <w:proofErr w:type="spellEnd"/>
      <w:r w:rsidR="00EC1E6D">
        <w:t>.</w:t>
      </w:r>
    </w:p>
    <w:p w:rsidR="00EC1E6D" w:rsidRDefault="00EC1E6D" w:rsidP="00AA7F7B">
      <w:pPr>
        <w:jc w:val="both"/>
      </w:pPr>
    </w:p>
    <w:p w:rsidR="00EC1E6D" w:rsidRDefault="00654DB7" w:rsidP="00AA7F7B">
      <w:pPr>
        <w:jc w:val="both"/>
      </w:pPr>
      <w:r>
        <w:t>A lo largo del relato se encuentran diversos espacios en los cuales transcurre la acción, es decir que hay múltiples espacios</w:t>
      </w:r>
      <w:r w:rsidR="00034496">
        <w:t xml:space="preserve">, como; el dormitorio, la casa, la escuela </w:t>
      </w:r>
      <w:r w:rsidR="003F38B3">
        <w:t xml:space="preserve">4 de julio, casa de sus </w:t>
      </w:r>
      <w:r w:rsidR="0006248B">
        <w:t>padres,</w:t>
      </w:r>
      <w:r w:rsidR="00034496">
        <w:t xml:space="preserve"> el danubio</w:t>
      </w:r>
      <w:r w:rsidR="003F38B3">
        <w:t xml:space="preserve"> y el teatro</w:t>
      </w:r>
      <w:r w:rsidR="00034496">
        <w:t>.</w:t>
      </w:r>
      <w:r w:rsidR="0006248B">
        <w:t xml:space="preserve"> Para comenzar, el espacio má</w:t>
      </w:r>
      <w:r>
        <w:t xml:space="preserve">s importante donde transcurre el cuento </w:t>
      </w:r>
      <w:r w:rsidR="00034496">
        <w:t xml:space="preserve">es el dormitorio de la Primera Dama, el </w:t>
      </w:r>
      <w:r w:rsidR="00034496">
        <w:lastRenderedPageBreak/>
        <w:t>espacio es tópico</w:t>
      </w:r>
      <w:r w:rsidR="003F38B3">
        <w:t xml:space="preserve">, cerrado y reducido, </w:t>
      </w:r>
      <w:r w:rsidR="00034496">
        <w:t xml:space="preserve">es aquí donde la Primera Dama </w:t>
      </w:r>
      <w:r w:rsidR="00BF4A13">
        <w:t>tiene el cronograma de la velada, y donde se prepara y reflexiona acerca del arte, de cómo la sociedad no entiend</w:t>
      </w:r>
      <w:r w:rsidR="0006248B">
        <w:t>e el arte pero que a través de é</w:t>
      </w:r>
      <w:r w:rsidR="00BF4A13">
        <w:t>ste</w:t>
      </w:r>
      <w:r w:rsidR="0006248B">
        <w:t xml:space="preserve"> se puede obtener reconocimiento y</w:t>
      </w:r>
      <w:r w:rsidR="00BF4A13">
        <w:t xml:space="preserve"> fama, como es uno de sus gustos por su vanidad y</w:t>
      </w:r>
      <w:bookmarkStart w:id="0" w:name="_GoBack"/>
      <w:bookmarkEnd w:id="0"/>
      <w:r w:rsidR="00BF4A13">
        <w:t xml:space="preserve"> egocentrismo.</w:t>
      </w:r>
    </w:p>
    <w:p w:rsidR="003F38B3" w:rsidRDefault="003F38B3" w:rsidP="00AA7F7B">
      <w:pPr>
        <w:jc w:val="both"/>
      </w:pPr>
    </w:p>
    <w:p w:rsidR="000634DC" w:rsidRDefault="0006248B" w:rsidP="00AA7F7B">
      <w:pPr>
        <w:jc w:val="both"/>
      </w:pPr>
      <w:r>
        <w:t>Más adelante, se muestra</w:t>
      </w:r>
      <w:r w:rsidR="00F22E04">
        <w:t xml:space="preserve"> la casa donde se encuentra el despacho del presidente donde se </w:t>
      </w:r>
      <w:r>
        <w:t>halla</w:t>
      </w:r>
      <w:r w:rsidR="00F22E04">
        <w:t xml:space="preserve"> el director general y el presidente para contarle acerca del problema </w:t>
      </w:r>
      <w:r>
        <w:t>económico</w:t>
      </w:r>
      <w:r w:rsidR="00F22E04">
        <w:t xml:space="preserve"> y alimenticio que estaba ocurriendo en los colegios de la nación. Por otra parte, al final del relato se vuelve a ver </w:t>
      </w:r>
      <w:r w:rsidR="00966693">
        <w:t xml:space="preserve">la </w:t>
      </w:r>
      <w:r w:rsidR="00F22E04">
        <w:t xml:space="preserve">referencia a este espacio cuando Primera Dama invita al director a tomarse un whisky para celebrar el recital y su fama por lo exitoso que había resultado. Éste espacio es cerrado pero </w:t>
      </w:r>
      <w:r w:rsidR="00966693">
        <w:t xml:space="preserve">su vez </w:t>
      </w:r>
      <w:r w:rsidR="00F22E04">
        <w:t>amplio ya que una casa presidencial consta de espacios amplios y no reducidos</w:t>
      </w:r>
      <w:r w:rsidR="00966693">
        <w:t xml:space="preserve"> debido a que estos diplomáticos viven en mansiones. E</w:t>
      </w:r>
      <w:r w:rsidR="00F22E04">
        <w:t xml:space="preserve">s </w:t>
      </w:r>
      <w:r w:rsidR="00A833D3">
        <w:t>heterópico</w:t>
      </w:r>
      <w:r w:rsidR="00F22E04">
        <w:t xml:space="preserve"> pues transcurren acciones del texto pero no</w:t>
      </w:r>
      <w:r w:rsidR="00966693">
        <w:t xml:space="preserve"> son principales sino secundaria</w:t>
      </w:r>
      <w:r w:rsidR="00F22E04">
        <w:t>s.</w:t>
      </w:r>
      <w:r w:rsidR="00A833D3">
        <w:t xml:space="preserve"> Adicionalmente, se encuentra la escuela 4 de julio donde ocurre el recital en un ¨pequeño escenario, detrás del telón improvisado</w:t>
      </w:r>
      <w:r w:rsidR="00966693">
        <w:t>¨ (</w:t>
      </w:r>
      <w:r w:rsidR="00A833D3">
        <w:t xml:space="preserve">Monterroso, pág. 32) y se </w:t>
      </w:r>
      <w:r w:rsidR="00966693">
        <w:t>ve el pú</w:t>
      </w:r>
      <w:r w:rsidR="00A833D3">
        <w:t xml:space="preserve">blico, el director y las alumnas de la escuela para la obra social. Éste es un espacio tópico, pues transcurre la acción en este lugar, es cerrado y reducido lo cual se puede evidenciar por la palabra ¨pequeño¨ que describe el escenario donde se encuentran, que hace parte de la escuela. </w:t>
      </w:r>
    </w:p>
    <w:p w:rsidR="00A833D3" w:rsidRDefault="00A833D3" w:rsidP="00AA7F7B">
      <w:pPr>
        <w:jc w:val="both"/>
      </w:pPr>
    </w:p>
    <w:p w:rsidR="00B144AE" w:rsidRDefault="00A833D3" w:rsidP="00AA7F7B">
      <w:pPr>
        <w:jc w:val="both"/>
      </w:pPr>
      <w:r>
        <w:t>Así mismo, est</w:t>
      </w:r>
      <w:r w:rsidR="00966693">
        <w:t>á</w:t>
      </w:r>
      <w:r>
        <w:t xml:space="preserve"> e</w:t>
      </w:r>
      <w:r w:rsidR="003F38B3">
        <w:t xml:space="preserve">l </w:t>
      </w:r>
      <w:proofErr w:type="spellStart"/>
      <w:r w:rsidR="003F38B3">
        <w:t>danubio</w:t>
      </w:r>
      <w:proofErr w:type="spellEnd"/>
      <w:r>
        <w:t xml:space="preserve"> que</w:t>
      </w:r>
      <w:r w:rsidR="003F38B3">
        <w:t xml:space="preserve"> es un espacio heterópico,</w:t>
      </w:r>
      <w:r>
        <w:t xml:space="preserve"> pues solo se hace mención de éste una sola vez</w:t>
      </w:r>
      <w:r w:rsidR="000B0D2A">
        <w:t xml:space="preserve"> puesto que hace referencia a la juventud del presidente cuando iba en la escuela y se tomaba sus tragos con sus amigos en este espacio</w:t>
      </w:r>
      <w:r>
        <w:t>,</w:t>
      </w:r>
      <w:r w:rsidR="000B0D2A">
        <w:t xml:space="preserve"> pero por lo que es en el pasado y no ocurre ninguna acción </w:t>
      </w:r>
      <w:r>
        <w:t>es referencial.</w:t>
      </w:r>
      <w:r w:rsidR="003F38B3">
        <w:t xml:space="preserve"> </w:t>
      </w:r>
    </w:p>
    <w:p w:rsidR="00966693" w:rsidRDefault="00966693" w:rsidP="00AA7F7B">
      <w:pPr>
        <w:jc w:val="both"/>
        <w:rPr>
          <w:u w:val="single"/>
        </w:rPr>
      </w:pPr>
    </w:p>
    <w:p w:rsidR="003F38B3" w:rsidRDefault="00966693" w:rsidP="00966693">
      <w:pPr>
        <w:jc w:val="both"/>
      </w:pPr>
      <w:r>
        <w:t xml:space="preserve">En cuanto al orden temporal, este se presenta en dos formas diferentes. En primer lugar, hay </w:t>
      </w:r>
      <w:proofErr w:type="spellStart"/>
      <w:r>
        <w:t>anacroní</w:t>
      </w:r>
      <w:r w:rsidR="00BE1BDF">
        <w:t>as</w:t>
      </w:r>
      <w:proofErr w:type="spellEnd"/>
      <w:r w:rsidR="00BE1BDF">
        <w:t>, tanto retrospección como prospección, ya que en el principio del cuento se puede ver que la prospección pues la acción</w:t>
      </w:r>
      <w:r>
        <w:t xml:space="preserve"> se desarrolla</w:t>
      </w:r>
      <w:r w:rsidR="00BE1BDF">
        <w:t xml:space="preserve"> después del comienzo  y antes del final </w:t>
      </w:r>
      <w:r>
        <w:t>d</w:t>
      </w:r>
      <w:r w:rsidR="00BE1BDF">
        <w:t xml:space="preserve">el relato base, que es la Primera Dama alistándose para el recital. Por otra parte, se encuentra una retrospección </w:t>
      </w:r>
      <w:r w:rsidR="00C1778B">
        <w:t>puesto que hay una introducción de acontecimientos anteriores a los que se esta narrando como ¨En los tiempo en que la enamoraba le gustaba  que declamara y hasta le pedía que lo hiciera para quedar bien con ella. Pero ahora era otra cosa y sus aparicion</w:t>
      </w:r>
      <w:r>
        <w:t>es en pú</w:t>
      </w:r>
      <w:r w:rsidR="00C1778B">
        <w:t>blico lo irritaban¨ (Monterroso, pág. 31)</w:t>
      </w:r>
      <w:r w:rsidR="00BE1BDF">
        <w:t xml:space="preserve"> </w:t>
      </w:r>
      <w:r w:rsidR="003F38B3">
        <w:t xml:space="preserve"> </w:t>
      </w:r>
      <w:r w:rsidR="00C1778B">
        <w:t>donde se encuentra una referencia al pasado de la relación de la Primera Dama y el presidente. Ahora bien, cabe recalcar que en el texto cuando se nos hace referencia al recital, el orden se torna cronológica pues los acontecimientos son narrados en forma lineal al describirnos lo anterior a recital, lo que ocurre durante y al final lo posterior al recital.</w:t>
      </w:r>
    </w:p>
    <w:p w:rsidR="008B0C94" w:rsidRDefault="008B0C94" w:rsidP="00AA7F7B">
      <w:pPr>
        <w:pStyle w:val="Prrafodelista"/>
        <w:jc w:val="both"/>
      </w:pPr>
    </w:p>
    <w:p w:rsidR="00C1778B" w:rsidRDefault="008B0C94" w:rsidP="00966693">
      <w:pPr>
        <w:jc w:val="both"/>
      </w:pPr>
      <w:r>
        <w:t>A lo largo del cuento se puede evidenciar una frecuencia temporal de relato repetitivo pues el recital</w:t>
      </w:r>
      <w:r w:rsidR="00966693">
        <w:t xml:space="preserve"> que es la acción de la obra </w:t>
      </w:r>
      <w:r>
        <w:t>y esta solo ocurre una vez en la historia.</w:t>
      </w:r>
    </w:p>
    <w:p w:rsidR="008B0C94" w:rsidRDefault="008B0C94" w:rsidP="00AA7F7B">
      <w:pPr>
        <w:jc w:val="both"/>
      </w:pPr>
    </w:p>
    <w:p w:rsidR="008B0C94" w:rsidRDefault="008B0C94" w:rsidP="00966693">
      <w:pPr>
        <w:jc w:val="both"/>
      </w:pPr>
      <w:r>
        <w:lastRenderedPageBreak/>
        <w:t>A pesar de que a lo largo del relato no se encuentre ningún registro temporal preciso, se puede ver por la fecha de publicación (1959) que los espacios múltiples donde transcurre la acción sufría la repercusión de una dictadura militar del cual la Primera Dama hace referencia tras un dialogo ¨los otros le tendrán miedo, pero yo no</w:t>
      </w:r>
      <w:proofErr w:type="gramStart"/>
      <w:r>
        <w:t>¨(</w:t>
      </w:r>
      <w:proofErr w:type="gramEnd"/>
      <w:r>
        <w:t xml:space="preserve">Monterroso, pág. 27) donde muestra el poder militar frio y mordaz de la época, el cual por la cita se ve que a </w:t>
      </w:r>
      <w:r w:rsidR="00114F60">
        <w:t>las personas les causaba terror. Así mismo, el ámbito influye en cada uno de los personajes, en su</w:t>
      </w:r>
      <w:r w:rsidR="00F22744">
        <w:t xml:space="preserve">s caracterizaciones y emociones, como el presidente que es machista y mordaz, o la Primera Dama quién por su esposo busca reconocimiento de la sociedad, o el director que al ser de un rango menos al del presidente debe pedirle ayuda y obedecer a los requisitos que pide la Primera Dama para el recital, lo cual influye a los personajes pues al tener este ámbito deben adaptarse y funcionar con éste. </w:t>
      </w:r>
    </w:p>
    <w:p w:rsidR="008B0C94" w:rsidRDefault="008B0C94" w:rsidP="00AA7F7B">
      <w:pPr>
        <w:jc w:val="both"/>
      </w:pPr>
    </w:p>
    <w:p w:rsidR="002659CC" w:rsidRDefault="00A465B6" w:rsidP="00AA7F7B">
      <w:pPr>
        <w:jc w:val="both"/>
      </w:pPr>
      <w:r>
        <w:t xml:space="preserve">Durante el desarrollo de la obra se encuentran diversos personajes, tales como principales, secundarios y referenciales.  El personaje que se es encontrado en el cuento de </w:t>
      </w:r>
      <w:proofErr w:type="spellStart"/>
      <w:r>
        <w:t>Monterroso</w:t>
      </w:r>
      <w:proofErr w:type="spellEnd"/>
      <w:r>
        <w:t xml:space="preserve"> es Primera Dama, esta mujer es el </w:t>
      </w:r>
      <w:r w:rsidR="008B0C94">
        <w:t xml:space="preserve">personaje principal del relato, es la esposa del presidente y se llama Eulalia de Fernández de Rivera González. </w:t>
      </w:r>
      <w:r w:rsidR="00B50A44">
        <w:t xml:space="preserve">A lo largo del cuento, no se presenta ninguna caracterización física precisa, </w:t>
      </w:r>
      <w:r w:rsidR="0075751C">
        <w:t>se ve que un personaje redondo debido a su complejidad a lo largo del relato, y los dos puntos de vista que se presentan del personaje al inicio del relato preocupada por los niños y ayudar, y al finalizar el relato donde se ve su verdadero propósito de conseguir fama y atención con el propósito de ayudar a los niños. Ahora bien,  debido a</w:t>
      </w:r>
      <w:r w:rsidR="00B50A44">
        <w:t xml:space="preserve"> su manera de actuar y tomar decisiones se puede ver, que el personaje de Primera Dama es egocéntrica, vanidosa y dramática. ¨Sabía, sin embargo, que de cualquier manera ella era la figura principal¨ (Monterroso, pág. 28) está cita muestra lo egocéntrica que es el personaje principal pues a pesar de todo cree que es la figura principal la cual todos están influenciados y centrados por ella. </w:t>
      </w:r>
      <w:r w:rsidR="002244EF">
        <w:t>Así mismo, la Primera Dama se ve como una mujer hipócrita ¨</w:t>
      </w:r>
      <w:r>
        <w:t>ella aceptó</w:t>
      </w:r>
      <w:r w:rsidR="00962519">
        <w:t xml:space="preserve"> sin vacilar. ¿Cómo podía dudarlo? No sólo le iba ayudar haciendo propaganda entre sus amigas, sino que personalmente trabajaría con entusiasmo tomando parte, por ejemplo, en las veladas¨ (Monterroso, </w:t>
      </w:r>
      <w:r>
        <w:t>pág. 30) donde se ve que ella só</w:t>
      </w:r>
      <w:r w:rsidR="00962519">
        <w:t xml:space="preserve">lo acepta para poder tener reconocimiento </w:t>
      </w:r>
      <w:r w:rsidR="002659CC">
        <w:t xml:space="preserve">social. </w:t>
      </w:r>
    </w:p>
    <w:p w:rsidR="002659CC" w:rsidRDefault="002659CC" w:rsidP="00AA7F7B">
      <w:pPr>
        <w:jc w:val="both"/>
      </w:pPr>
      <w:r>
        <w:t xml:space="preserve">Mas adelante, se </w:t>
      </w:r>
      <w:r w:rsidR="00723161">
        <w:t>muestra a esta protagonista como un</w:t>
      </w:r>
      <w:r>
        <w:t xml:space="preserve"> personaje desautorizado por su esposo, quien no confía en ella y cree que no tiene las capacidades intelectuales para recitar ¨Con tal que no se te olvide a medio camino y no hagás el ridículo¨ (Monterroso, pág. 31). Por lo contrario, el narrador heterodiegético a través de sus estilos dialógicos muestra a la Primera Dama como un estereotipo de la mujer quien es muy maternal pues se preocupado por los ¨niños subalimentados¨ (Monterroso, pág. 34) y quiere brindar su ayuda, induciendo que ella es la solución a la desnutrición de los niños.</w:t>
      </w:r>
    </w:p>
    <w:p w:rsidR="00BB7CDC" w:rsidRDefault="00BB7CDC" w:rsidP="00AA7F7B">
      <w:pPr>
        <w:jc w:val="both"/>
      </w:pPr>
    </w:p>
    <w:p w:rsidR="00BB7CDC" w:rsidRDefault="00BB7CDC" w:rsidP="00AA7F7B">
      <w:pPr>
        <w:jc w:val="both"/>
        <w:rPr>
          <w:u w:val="single"/>
        </w:rPr>
      </w:pPr>
    </w:p>
    <w:p w:rsidR="008132A2" w:rsidRPr="008132A2" w:rsidRDefault="00A465B6" w:rsidP="00AA7F7B">
      <w:pPr>
        <w:jc w:val="both"/>
      </w:pPr>
      <w:r>
        <w:t xml:space="preserve">Los dos personajes secundarios que se encuentran </w:t>
      </w:r>
      <w:proofErr w:type="gramStart"/>
      <w:r>
        <w:t>es</w:t>
      </w:r>
      <w:proofErr w:type="gramEnd"/>
      <w:r>
        <w:t xml:space="preserve"> el Presidente y el Director General. </w:t>
      </w:r>
      <w:r w:rsidR="008132A2">
        <w:t xml:space="preserve">A medida que la acción del relato va ocurriendo, se nos hace referencia al presidente de la República, el cual es el esposo de la Primera Dama. No se hace </w:t>
      </w:r>
      <w:r w:rsidR="008132A2">
        <w:lastRenderedPageBreak/>
        <w:t>caracterización ni descripción física precisa de éste personaje,</w:t>
      </w:r>
      <w:r w:rsidR="00403129">
        <w:t xml:space="preserve"> el cual puede ser presentado como plano pues durante todo el relato no se presenta ninguna alteración en su caracterización. Ahora bien,</w:t>
      </w:r>
      <w:r w:rsidR="008132A2">
        <w:t xml:space="preserve"> a través de los esti</w:t>
      </w:r>
      <w:r>
        <w:t>los dialógicos a los cuales acu</w:t>
      </w:r>
      <w:r w:rsidR="008132A2">
        <w:t>re el narrador que el presidente pertenece a las fuerzas armadas de la República, es decir es un militar, lo cual se puede inducir como un personaje, serio, mordaz, arrogante, de carácter frio y autoritario (como se describe la situación socioeconómica de Guatemala en 1959). Por otra parte, se puede evidenciar que el personaje es de carácter fuerte</w:t>
      </w:r>
      <w:r>
        <w:t xml:space="preserve"> ya que es un dirigente de un país.</w:t>
      </w:r>
      <w:r w:rsidR="008132A2">
        <w:t xml:space="preserve"> </w:t>
      </w:r>
      <w:r>
        <w:t>Má</w:t>
      </w:r>
      <w:r w:rsidR="008132A2">
        <w:t xml:space="preserve">s adelante, se hace referencia a que es un personaje </w:t>
      </w:r>
      <w:r w:rsidR="007315F3">
        <w:t>que no apoya a su esposa la Primera Dama en la velada de beneficencia pues dice ¨Con tal que de no se te olvide a medio camino y no hagás el ridículo – replicó él malhumorado pero incapaz de oponerse enserio-.¨ (Monterroso, pág. 31)</w:t>
      </w:r>
      <w:r w:rsidR="002659CC">
        <w:t xml:space="preserve"> que también se puede relacionar con la masculinidad del personaje al no querer ser avergonzado por su misma esposa ¨Pero ahora era otra cosa y sus apariciones en público lo irritaban¨ (Monterroso, pág. 31). </w:t>
      </w:r>
      <w:r w:rsidR="008132A2">
        <w:t>También, se puede ver la arrogancia del personaje en ¨dijo triunfante el presidente, aprobando su propia sagacidad¨ (Monterroso, pág. 29)</w:t>
      </w:r>
      <w:r w:rsidR="002659CC">
        <w:t xml:space="preserve">. </w:t>
      </w:r>
    </w:p>
    <w:p w:rsidR="00BB7CDC" w:rsidRDefault="00BB7CDC" w:rsidP="00AA7F7B">
      <w:pPr>
        <w:jc w:val="both"/>
        <w:rPr>
          <w:u w:val="single"/>
        </w:rPr>
      </w:pPr>
    </w:p>
    <w:p w:rsidR="007315F3" w:rsidRPr="00A465B6" w:rsidRDefault="00A465B6" w:rsidP="00AA7F7B">
      <w:pPr>
        <w:jc w:val="both"/>
      </w:pPr>
      <w:r>
        <w:t>El Director General h</w:t>
      </w:r>
      <w:r w:rsidR="00BB7CDC" w:rsidRPr="00A465B6">
        <w:t xml:space="preserve">ace referencia </w:t>
      </w:r>
      <w:r>
        <w:t>a la acción del cuento,</w:t>
      </w:r>
      <w:r w:rsidR="00BB7CDC" w:rsidRPr="00A465B6">
        <w:t xml:space="preserve"> ya que es él el que crea la obra social para los niños que no tienen</w:t>
      </w:r>
      <w:r w:rsidR="00D95927">
        <w:t xml:space="preserve"> recursos económicos y no pueden</w:t>
      </w:r>
      <w:r w:rsidR="00BB7CDC" w:rsidRPr="00A465B6">
        <w:t xml:space="preserve"> tener acceso a los alimentos</w:t>
      </w:r>
      <w:r w:rsidR="00D95927">
        <w:t>. Este personaje se llama</w:t>
      </w:r>
      <w:r w:rsidR="003E2BF6" w:rsidRPr="00A465B6">
        <w:t xml:space="preserve"> Hugo Miranda.</w:t>
      </w:r>
      <w:r w:rsidR="002F6B4C" w:rsidRPr="00A465B6">
        <w:t xml:space="preserve"> El personaje es redondo debido a su complejidad a través del relato.</w:t>
      </w:r>
      <w:r w:rsidR="002659CC" w:rsidRPr="00A465B6">
        <w:t xml:space="preserve"> El director es referenciado como su mismo cargo lo dice director general de educación del ministerio de educación pública preocupa por la desnutrición que presentan los niños de la República debido a los escasos recursos que tienen. </w:t>
      </w:r>
      <w:r w:rsidR="00A80032" w:rsidRPr="00A465B6">
        <w:t xml:space="preserve">El </w:t>
      </w:r>
      <w:r w:rsidR="00D95927">
        <w:t>Director General</w:t>
      </w:r>
      <w:r w:rsidR="00A80032" w:rsidRPr="00A465B6">
        <w:t xml:space="preserve"> se siente interesado por ayudar a los niños subalimentados ¨el director explicó sin apuro que estábamos allí movidos por un alto espíritu de solidaridad humana¨ (Monterroso, pág. 34) se puede </w:t>
      </w:r>
      <w:r w:rsidR="00D95927" w:rsidRPr="00A465B6">
        <w:t>distinguir</w:t>
      </w:r>
      <w:r w:rsidR="00A80032" w:rsidRPr="00A465B6">
        <w:t xml:space="preserve"> que este quiere dar un aporte para reducir el problema, pero acude al presidente para solicitar su ayuda, lo cual hace referencia a la incredulidad de las clases medias al creer que la persona superior es la solución al problema. Así mismo</w:t>
      </w:r>
      <w:r w:rsidR="007315F3" w:rsidRPr="00A465B6">
        <w:t xml:space="preserve">, </w:t>
      </w:r>
      <w:r w:rsidR="00A80032" w:rsidRPr="00A465B6">
        <w:t xml:space="preserve">cabe recalcar que el director tiene </w:t>
      </w:r>
      <w:r w:rsidR="007315F3" w:rsidRPr="00A465B6">
        <w:t>un rasgo machista ¨porque no le agradaba trabajar con mujeres… la mayoría eran raras, vanidosas, difíciles, y uno tenia que andarse todo el tiempo con cortesías¨(Monterroso, pág. 30) debido que no le agrada trabajar con mujeres por su complejidad.</w:t>
      </w:r>
      <w:r w:rsidR="002659CC" w:rsidRPr="00A465B6">
        <w:t xml:space="preserve"> </w:t>
      </w:r>
    </w:p>
    <w:p w:rsidR="00BB7CDC" w:rsidRDefault="00BB7CDC" w:rsidP="00AA7F7B">
      <w:pPr>
        <w:jc w:val="both"/>
        <w:rPr>
          <w:u w:val="single"/>
        </w:rPr>
      </w:pPr>
    </w:p>
    <w:p w:rsidR="00CB3B47" w:rsidRPr="000A55B0" w:rsidRDefault="00D95927" w:rsidP="00AA7F7B">
      <w:pPr>
        <w:jc w:val="both"/>
      </w:pPr>
      <w:r>
        <w:t xml:space="preserve">Por último se encuentran los personajes referenciales los cuales son tres. </w:t>
      </w:r>
      <w:r w:rsidR="00F12F31">
        <w:t xml:space="preserve">Durante el texto se hace referencia a los niños de las escuelas que están sufriendo de hambre por los escasos recursos que tienen. No hay </w:t>
      </w:r>
      <w:r w:rsidR="00B5692F">
        <w:t>caracterización</w:t>
      </w:r>
      <w:r w:rsidR="00F12F31">
        <w:t xml:space="preserve"> física ni sicológico ni de conducta, son quien crean la acción pero no hay referencias precisas de éstos, aparte de </w:t>
      </w:r>
      <w:r w:rsidR="00B5692F">
        <w:t>¨muchos niños subalimentados¨ (Monterroso, pág. 34) que el narrador presenta un discurso del personaje del director general que está hablando de ellos, y que estaban reunidos ese día para poder ayudarlos.</w:t>
      </w:r>
      <w:r>
        <w:t xml:space="preserve"> También, a lo </w:t>
      </w:r>
      <w:r w:rsidR="00906C5C">
        <w:t xml:space="preserve">largo del relato, se hace referencia a estas alumnas pues van a hacer una participación en el recital, van a cantar </w:t>
      </w:r>
      <w:r w:rsidR="00906C5C">
        <w:rPr>
          <w:i/>
        </w:rPr>
        <w:t>Barcarola de los cuentos de Hoffman</w:t>
      </w:r>
      <w:r w:rsidR="00906C5C">
        <w:t xml:space="preserve"> de Offenbach</w:t>
      </w:r>
      <w:r w:rsidR="00F12F31">
        <w:t xml:space="preserve">. De las alumnas no se encuentra ninguna caracterización física precisa, pero se nos menciona que con su dulzura cantan la </w:t>
      </w:r>
      <w:r w:rsidR="00F12F31">
        <w:rPr>
          <w:i/>
        </w:rPr>
        <w:t xml:space="preserve">Barcarola de los cuentos de Hoffman </w:t>
      </w:r>
      <w:r w:rsidR="00F12F31">
        <w:t xml:space="preserve">¨las niñas de la escuela 4 de </w:t>
      </w:r>
      <w:r w:rsidR="00F12F31">
        <w:lastRenderedPageBreak/>
        <w:t>julio cantaron con su acostumbrada dulzura el la, lalá, lalalalalá, lalalalalá, lalá¨ (Monterroso, pág. 35). Se presenta su dulzura a través del canto lo cual se puede inducir que ellas mismas son dulces y hacen sus acciones con cariño.</w:t>
      </w:r>
      <w:r>
        <w:t xml:space="preserve"> Por último se</w:t>
      </w:r>
      <w:r w:rsidR="000A55B0">
        <w:t xml:space="preserve"> hace referencia al público, en cuanto la Primera Dama va a presentar el recital. No hay caracterización física de estos, pero como es un evento cuyo propósito es una obra social se puede inducir que son de clases medias y altas. La única referencia precisa que se hace del público es ¨El público, después de todo, no era tan bruto</w:t>
      </w:r>
      <w:r w:rsidR="00654B9F">
        <w:t>. Pero buen esfuerzo le estaba costando llegar a la poesía¨ (Monterroso, pág. 37) lo cual es un pensamiento de la Primera Dama, que hace referencia a la jerarquía y la ironía del personaje de la mujer, puesto que el personaje cree que al ser superior a los que la rodean no tienen ni los mismo conocimientos ni apreciaciones que ella.</w:t>
      </w:r>
    </w:p>
    <w:p w:rsidR="00CB3B47" w:rsidRDefault="00CB3B47" w:rsidP="00AA7F7B">
      <w:pPr>
        <w:jc w:val="both"/>
      </w:pPr>
    </w:p>
    <w:p w:rsidR="00CB3B47" w:rsidRPr="00D95927" w:rsidRDefault="00D95927" w:rsidP="00AA7F7B">
      <w:pPr>
        <w:jc w:val="both"/>
      </w:pPr>
      <w:r w:rsidRPr="00D95927">
        <w:t>Durante el</w:t>
      </w:r>
      <w:r w:rsidR="00CB3B47" w:rsidRPr="00D95927">
        <w:t xml:space="preserve"> rela</w:t>
      </w:r>
      <w:r w:rsidR="000C6ED9" w:rsidRPr="00D95927">
        <w:t xml:space="preserve">to, se puede evidenciar una variación de tono entre eufórico y disfórico. Al principio del relato, se encuentra un tono eufórico cuando se presenta a la Primera Dama que dice ¨Además, yo no voy a andar recitando en cualquier parte como una loca sino en actos oficiales o en beneficencia.¨ (Monterroso, pág.27) donde se presenta al personaje con una emoción positiva acerca de los recitales y que los hace únicamente en actos oficiales. </w:t>
      </w:r>
      <w:r w:rsidR="00934FF3">
        <w:t>Luego</w:t>
      </w:r>
      <w:r w:rsidR="000C6ED9" w:rsidRPr="00D95927">
        <w:t xml:space="preserve">, el tono se torna disfórico cuando el presidente enuncia ¨Realmente no sé para qué te metiste a esa babosada.¨ (Monterroso, pág. 31) donde muestra un tono de malestar e pesimismo. Así mismo, el tono se </w:t>
      </w:r>
      <w:r w:rsidR="00934FF3" w:rsidRPr="00D95927">
        <w:t>vuelve</w:t>
      </w:r>
      <w:r w:rsidR="000C6ED9" w:rsidRPr="00D95927">
        <w:t xml:space="preserve"> nuevamente eufórico al referirse a la Primera Dama y su preparación para el recital, nuevamente con positivismo y esperanza. </w:t>
      </w:r>
      <w:r w:rsidR="00934FF3">
        <w:t>Después</w:t>
      </w:r>
      <w:r w:rsidR="000C6ED9" w:rsidRPr="00D95927">
        <w:t xml:space="preserve">, a lo largo del relato el tono </w:t>
      </w:r>
      <w:r w:rsidR="00934FF3">
        <w:t xml:space="preserve">cambia </w:t>
      </w:r>
      <w:r w:rsidR="000C6ED9" w:rsidRPr="00D95927">
        <w:t xml:space="preserve">a </w:t>
      </w:r>
      <w:proofErr w:type="spellStart"/>
      <w:r w:rsidR="000C6ED9" w:rsidRPr="00D95927">
        <w:t>disfórico</w:t>
      </w:r>
      <w:proofErr w:type="spellEnd"/>
      <w:r w:rsidR="000C6ED9" w:rsidRPr="00D95927">
        <w:t xml:space="preserve"> cuando se presentan las emociones del director ¨Pero el director quiso entender más bien que lo trataba con ironía, y, deprimido se puso hablar sin ton ni son de esto y lo otro.¨ (Monterroso, pág. 33,34) lo cual muestra </w:t>
      </w:r>
      <w:r w:rsidR="00BD2804" w:rsidRPr="00D95927">
        <w:t>la intranquilidad del personaje. Adicionalmente, el tono cambia nuevamente a eufórico cuando el director da el discurso ¨estábamos allí movidos por un alto espíritu de solidaridad humana¨ (Monterroso, pág. 34) lo cual promueve la solidaridad, esperanza y positivismo de este en la velada beneficiaria. Mas adelante, el tono se torna complejo, que es cuando, la Primera Dama da el recital y se encuentra tanto tono disfórico como eufórico al cambiar las ¨palabras dulces y tiernas¨ (Monterroso, pág. 35) a ¨palabras furiosas, con desesperanza y amargura¨ (Monterroso, pág. 36). Por último, al finalizar el recital y la velada beneficiaria se ve un tono eufórico pues la Primera Dama invita al director y a dos amigos a tomar whisky para celebrar su triunfo y donde enuncia que harán otra velada con propósito social.</w:t>
      </w:r>
    </w:p>
    <w:p w:rsidR="00934FF3" w:rsidRDefault="00934FF3" w:rsidP="00AA7F7B">
      <w:pPr>
        <w:jc w:val="both"/>
        <w:rPr>
          <w:u w:val="single"/>
        </w:rPr>
      </w:pPr>
    </w:p>
    <w:p w:rsidR="00CB3B47" w:rsidRPr="0075751C" w:rsidRDefault="00934FF3" w:rsidP="00AA7F7B">
      <w:pPr>
        <w:jc w:val="both"/>
      </w:pPr>
      <w:r>
        <w:t xml:space="preserve">En </w:t>
      </w:r>
      <w:r w:rsidR="0075751C">
        <w:t xml:space="preserve">la narración, se encuentran motivos recurrentes que hacen referencia a la repetición </w:t>
      </w:r>
      <w:r>
        <w:t>del</w:t>
      </w:r>
      <w:r w:rsidR="0075751C">
        <w:t xml:space="preserve"> problema </w:t>
      </w:r>
      <w:r>
        <w:t>que tiene la República, y la crí</w:t>
      </w:r>
      <w:r w:rsidR="0075751C">
        <w:t xml:space="preserve">tica que quiere hacer Monterroso de la ironía de la mujer al buscar reconocimiento o fama. En primer lugar, el </w:t>
      </w:r>
      <w:r>
        <w:t>inconveniente</w:t>
      </w:r>
      <w:r w:rsidR="0075751C">
        <w:t xml:space="preserve"> que tiene la República, que es el problema de alimentación de los niños que causa desmayos, este tema es hecho es un motivo recurrente a lo largo de la narración pues no es enunciado una sola vez sino varias y continuamente para recalcar el propósito por el cual el director quería hacer la velada beneficiaria. Por otra parte, </w:t>
      </w:r>
      <w:r w:rsidR="002A3D15">
        <w:t xml:space="preserve">se encuentra la ironía de la mujer en el personaje de la Primera Dama </w:t>
      </w:r>
      <w:r w:rsidR="002A3D15">
        <w:lastRenderedPageBreak/>
        <w:t xml:space="preserve">puesto que constantemente esta pensando o hablando del recital que va a dar en la obra social para los niños subalimentados y cuando termina esta sigue enunciando que quiere hacer otro a diferencia que el próximo será mas grande. </w:t>
      </w:r>
    </w:p>
    <w:p w:rsidR="00CB3B47" w:rsidRDefault="00CB3B47" w:rsidP="00AA7F7B">
      <w:pPr>
        <w:jc w:val="both"/>
        <w:rPr>
          <w:u w:val="single"/>
        </w:rPr>
      </w:pPr>
    </w:p>
    <w:p w:rsidR="00CB3B47" w:rsidRPr="00F72D7D" w:rsidRDefault="00934FF3" w:rsidP="00AA7F7B">
      <w:pPr>
        <w:jc w:val="both"/>
      </w:pPr>
      <w:r>
        <w:t>En la obra, se puede</w:t>
      </w:r>
      <w:r w:rsidR="002B468B">
        <w:t xml:space="preserve"> ver tres</w:t>
      </w:r>
      <w:r w:rsidR="00F72D7D">
        <w:t xml:space="preserve"> formas</w:t>
      </w:r>
      <w:r w:rsidR="002B468B">
        <w:t xml:space="preserve"> diferentes</w:t>
      </w:r>
      <w:r w:rsidR="00F72D7D">
        <w:t xml:space="preserve"> que presentan</w:t>
      </w:r>
      <w:r w:rsidR="002B468B">
        <w:t>;</w:t>
      </w:r>
      <w:r w:rsidR="00F72D7D">
        <w:t xml:space="preserve"> las acciones, pensamientos, sentimientos y opiniones de los personajes. En prime</w:t>
      </w:r>
      <w:r w:rsidR="002B468B">
        <w:t>ra estancia, se presenta un monó</w:t>
      </w:r>
      <w:r w:rsidR="00F72D7D">
        <w:t>logo por parte del personaje de la Primera Dama</w:t>
      </w:r>
      <w:r w:rsidR="002B468B">
        <w:t>,</w:t>
      </w:r>
      <w:r w:rsidR="00F72D7D">
        <w:t xml:space="preserve"> ya que el lector puede seguir sus pensamientos a lo largo del primer párrafo donde ésta es el narrador autodiegético protagonista ¨pero lo que el quiere es que yo sólo me esté en la casa, matándome como antes. Y eso si que no se va a poder.¨ (Monterroso, pág. 27).</w:t>
      </w:r>
      <w:r w:rsidR="002B468B">
        <w:t xml:space="preserve"> En segunda estancia</w:t>
      </w:r>
      <w:r w:rsidR="00F72D7D">
        <w:t xml:space="preserve">, se encuentra un estilo dialógico directo </w:t>
      </w:r>
      <w:r w:rsidR="002B468B">
        <w:t>debido que a lo largo del texto el lector puede ver no solo la voz del personaje y su visión</w:t>
      </w:r>
      <w:r w:rsidR="00450CCD">
        <w:t>,</w:t>
      </w:r>
      <w:r w:rsidR="002B468B">
        <w:t xml:space="preserve"> pero también</w:t>
      </w:r>
      <w:r w:rsidR="001F3192">
        <w:t>,</w:t>
      </w:r>
      <w:r w:rsidR="002B468B">
        <w:t xml:space="preserve"> interviene el narrador para enmarcar éste mismo personaje ¨¿Tan poquito? – dijo ella¨ (Monterroso, pág. 37). Por último, se puede ver evidenciado un estilo dialógico indirecto libre, puesto que el lector no solo oye la voz del narrador durante lo largo del relato, pero este también se acerca a las visiones de los personajes, presentando este mismo narrador heterodiegético las acciones, pensamientos, sentimientos y opiniones de los personajes </w:t>
      </w:r>
      <w:r w:rsidR="00450CCD">
        <w:t xml:space="preserve">antes y después del recital y la obra social en los que van a participar la Primera Dama y el director general, lo </w:t>
      </w:r>
      <w:r w:rsidR="00BF3B17">
        <w:t xml:space="preserve">cual se puede ver ¨Pero el director quiso entender más bien que lo trataba con ironía, y, deprimido se puso hablar sin ton ni son de esto y lo otro.¨ (Monterroso, pág. 33,34) esto muestra no solo los sentimientos del personaje al sentirse que la Primera Dama lo trataba con ironía, lo cual cambia la emoción del personaje y su tono de </w:t>
      </w:r>
      <w:r w:rsidR="008D3952">
        <w:t xml:space="preserve">voz como es evidenciado a través de la voz del narrador. </w:t>
      </w:r>
    </w:p>
    <w:p w:rsidR="00934FF3" w:rsidRDefault="00934FF3" w:rsidP="00AA7F7B">
      <w:pPr>
        <w:jc w:val="both"/>
      </w:pPr>
    </w:p>
    <w:p w:rsidR="00CB3B47" w:rsidRDefault="00934FF3" w:rsidP="00AA7F7B">
      <w:pPr>
        <w:jc w:val="both"/>
      </w:pPr>
      <w:r>
        <w:t xml:space="preserve">En </w:t>
      </w:r>
      <w:r>
        <w:rPr>
          <w:i/>
        </w:rPr>
        <w:t xml:space="preserve">Primera Dama </w:t>
      </w:r>
      <w:r w:rsidR="005F2806">
        <w:t xml:space="preserve">se maneja un registro estándar, debido que no se encuentra terminología culta ni elevada a lo largo del texto. Sin embargo, en una sola ocasión se presenta un registro </w:t>
      </w:r>
      <w:r>
        <w:t>más</w:t>
      </w:r>
      <w:r w:rsidR="005F2806">
        <w:t xml:space="preserve"> elevado cuando el narrador </w:t>
      </w:r>
      <w:r>
        <w:t xml:space="preserve">introduce las palabras </w:t>
      </w:r>
      <w:r w:rsidR="005F2806">
        <w:t>que da el director general antes de dar comienzo a la velada beneficiaria, se encuentran palabras como ¨capas sociales¨.</w:t>
      </w:r>
      <w:r>
        <w:t xml:space="preserve"> </w:t>
      </w:r>
      <w:r w:rsidR="00650583">
        <w:t xml:space="preserve">El primer aspecto que se debe destacar del nivel morfosintácticos es </w:t>
      </w:r>
      <w:r>
        <w:t>cuando se</w:t>
      </w:r>
      <w:r w:rsidR="00650583">
        <w:t xml:space="preserve"> presentan acciones tanto como en presente como en pasado, ya que el relato es de características de in media res. En primer lugar, el narrador autodiegético protagonista narra en pasado ¨- pensaba-; pero lo que quiere es que yo sólo me esté en la casa¨ (Monterroso, pág. 27). Mas adelante, se ve que el narrador </w:t>
      </w:r>
      <w:r w:rsidR="004513CD">
        <w:t xml:space="preserve">heterodiegético </w:t>
      </w:r>
      <w:r w:rsidR="00650583">
        <w:t>hace alusión al pasado ¨En los tiempos en que la enamoraba¨ (Monterroso, pág. 31)</w:t>
      </w:r>
      <w:r w:rsidR="004513CD">
        <w:t xml:space="preserve"> pero después </w:t>
      </w:r>
      <w:r>
        <w:t>cambia al presente ¨Ella inclinó</w:t>
      </w:r>
      <w:r w:rsidR="004513CD">
        <w:t xml:space="preserve"> la cabeza, diciendo gracias mentalmente¨ (Monterroso, pág. 35) cuando narra las acciones del recital en presente. </w:t>
      </w:r>
      <w:r w:rsidR="001E6C79">
        <w:t xml:space="preserve">Ahora bien, cabe resaltar que ambos presentan uso del pretérito perfecto simple ya que enuncian los hechos, y también presentan el uso de pretérito imperfecto para presentar las acciones en el desarrollo del relato. </w:t>
      </w:r>
      <w:r w:rsidR="00DD011E">
        <w:t xml:space="preserve">Mas adelante, se presentan las oraciones enunciativas las cuales son presentadas por el narrador heterodiegético quien da las caracterizaciones de los personajes, sus pensamientos, emociones y acciones. Por otra parte, cabe resaltar que aunque haya acciones en pasado y presente no se presentan conectores con valor temporal. Así mismo hay presencia de cómo ya se había dicho el estilo directo e indirecto libre </w:t>
      </w:r>
      <w:r w:rsidR="00DD011E">
        <w:lastRenderedPageBreak/>
        <w:t>debido a la diferencia en las intervenciones del mismo narrador</w:t>
      </w:r>
      <w:r>
        <w:t>. Por último, e</w:t>
      </w:r>
      <w:r w:rsidR="00B42627">
        <w:t xml:space="preserve">l primer aspecto que se debe resaltar del nivel léxico-semántico es que predominan los valores connotativos, al ser los temas de la ironía de la mujer, la jerarquía o la explotación de las clases altas a las medias como temas determinados constantemente por el autor guatemalteco Augusto Monterroso. </w:t>
      </w:r>
      <w:r w:rsidR="005913A3">
        <w:t xml:space="preserve">Así mismo, se encuentran reiteraciones léxico- semánticas pues Monterroso hace constante referencia a las dictaduras que ocurrieron en América después de la conquista. </w:t>
      </w:r>
    </w:p>
    <w:p w:rsidR="005913A3" w:rsidRDefault="005913A3" w:rsidP="00AA7F7B">
      <w:pPr>
        <w:jc w:val="both"/>
      </w:pPr>
    </w:p>
    <w:p w:rsidR="005913A3" w:rsidRPr="00293FC2" w:rsidRDefault="005913A3" w:rsidP="00AA7F7B">
      <w:pPr>
        <w:jc w:val="both"/>
      </w:pPr>
      <w:r>
        <w:t xml:space="preserve">Ahora bien, a lo largo del relato se pueden encontrar diversas figuras literarias, entre: hipérboles, símiles, metáforas, epítetos, repetición y preguntas retoricas. En un principio se puede ver una hipérbole conectada con un símil  ¨matándome como antes¨ (Monterroso, pág. 27). Mas adelante, vemos un símil ¨cualquier parte como una loca¨ (Monterroso, pág. 27) y una pregunta retorica ¨ ¿Y por qué no voy a poder recitar, si me gusta?¨ (Monterroso, pág. 27). También,  podemos ver un epíteto ¨calurosa aprobación¨ (Monterroso, pág. 29), una metáfora ¨Las palabras le salían entonces dulces y tiernas¨ (Monterroso, pág. 35) y por último, se </w:t>
      </w:r>
      <w:r w:rsidR="00934FF3">
        <w:t>evidencia</w:t>
      </w:r>
      <w:r>
        <w:t xml:space="preserve"> </w:t>
      </w:r>
      <w:r w:rsidR="00934FF3">
        <w:t>reduplicación</w:t>
      </w:r>
      <w:r>
        <w:t xml:space="preserve"> en ¨El varón, el varón que tiene, el varón que tiene corazón…¨ (Monterroso, pág. 32)</w:t>
      </w:r>
    </w:p>
    <w:p w:rsidR="00CB3B47" w:rsidRPr="00733C36" w:rsidRDefault="00CB3B47" w:rsidP="00AA7F7B">
      <w:pPr>
        <w:jc w:val="both"/>
      </w:pPr>
    </w:p>
    <w:p w:rsidR="00CB3B47" w:rsidRPr="00CB3B47" w:rsidRDefault="00733C36" w:rsidP="00AA7F7B">
      <w:pPr>
        <w:jc w:val="both"/>
      </w:pPr>
      <w:r w:rsidRPr="00733C36">
        <w:t>Para finalizar</w:t>
      </w:r>
      <w:r w:rsidR="003D7320">
        <w:t xml:space="preserve">, el cuento </w:t>
      </w:r>
      <w:r w:rsidR="003D7320">
        <w:rPr>
          <w:i/>
        </w:rPr>
        <w:t xml:space="preserve">Primera Dama </w:t>
      </w:r>
      <w:r w:rsidR="003D7320">
        <w:t xml:space="preserve"> a lo largo del relato logra una sátira, la cuál Monterroso quería llegar acerca de la ironía de la mujer, de las jerarquías, del machismo, y las dictaduras. Éste quería hacer una reflexión acerca de las clases sociales que manejan las naciones, </w:t>
      </w:r>
      <w:r w:rsidR="002B73B5">
        <w:t>desde el inicio nos cuenta la narración oral, lo cual es propio del pueblo latino americano.</w:t>
      </w:r>
      <w:r>
        <w:t xml:space="preserve"> </w:t>
      </w:r>
      <w:proofErr w:type="spellStart"/>
      <w:r>
        <w:t>Monterroso</w:t>
      </w:r>
      <w:proofErr w:type="spellEnd"/>
      <w:r>
        <w:t xml:space="preserve"> con este cuento nos muestra su </w:t>
      </w:r>
      <w:r w:rsidR="00903541">
        <w:t>ironía</w:t>
      </w:r>
      <w:r>
        <w:t xml:space="preserve"> y su humor negro acertando a lo que el llama la insondable tontería humana</w:t>
      </w:r>
      <w:r w:rsidR="00903541">
        <w:t xml:space="preserve"> con su personaje protagónico</w:t>
      </w:r>
      <w:r>
        <w:t>. Este autor nos muestra una imagen egoísta de Primera Dama la cual la mantiene durante todo el micro relato</w:t>
      </w:r>
      <w:r w:rsidR="00903541">
        <w:t xml:space="preserve">. Debido a todas las técnicas aplicadas </w:t>
      </w:r>
      <w:proofErr w:type="spellStart"/>
      <w:r w:rsidR="00903541">
        <w:t>Monterroso</w:t>
      </w:r>
      <w:proofErr w:type="spellEnd"/>
      <w:r w:rsidR="00903541">
        <w:t xml:space="preserve"> permite </w:t>
      </w:r>
      <w:r>
        <w:t xml:space="preserve"> </w:t>
      </w:r>
      <w:r w:rsidR="00903541">
        <w:t xml:space="preserve">al lector dar su punto de vista y juzgar a los personajes por sus hechos y pensamientos, puesto que como lector se tomaría una oposición frente las ideologías de los personajes. </w:t>
      </w:r>
    </w:p>
    <w:sectPr w:rsidR="00CB3B47" w:rsidRPr="00CB3B47" w:rsidSect="000049F8">
      <w:headerReference w:type="default" r:id="rId8"/>
      <w:footerReference w:type="default" r:id="rId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25F" w:rsidRDefault="0095425F" w:rsidP="00C605FF">
      <w:r>
        <w:separator/>
      </w:r>
    </w:p>
  </w:endnote>
  <w:endnote w:type="continuationSeparator" w:id="0">
    <w:p w:rsidR="0095425F" w:rsidRDefault="0095425F" w:rsidP="00C605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00819"/>
      <w:docPartObj>
        <w:docPartGallery w:val="Page Numbers (Bottom of Page)"/>
        <w:docPartUnique/>
      </w:docPartObj>
    </w:sdtPr>
    <w:sdtContent>
      <w:sdt>
        <w:sdtPr>
          <w:id w:val="216747541"/>
          <w:docPartObj>
            <w:docPartGallery w:val="Page Numbers (Top of Page)"/>
            <w:docPartUnique/>
          </w:docPartObj>
        </w:sdtPr>
        <w:sdtContent>
          <w:p w:rsidR="0006248B" w:rsidRDefault="0006248B">
            <w:pPr>
              <w:pStyle w:val="Piedepgina"/>
              <w:jc w:val="center"/>
            </w:pPr>
            <w:r>
              <w:t xml:space="preserve">Página </w:t>
            </w:r>
            <w:r>
              <w:rPr>
                <w:b/>
              </w:rPr>
              <w:fldChar w:fldCharType="begin"/>
            </w:r>
            <w:r>
              <w:rPr>
                <w:b/>
              </w:rPr>
              <w:instrText>PAGE</w:instrText>
            </w:r>
            <w:r>
              <w:rPr>
                <w:b/>
              </w:rPr>
              <w:fldChar w:fldCharType="separate"/>
            </w:r>
            <w:r w:rsidR="00D9198D">
              <w:rPr>
                <w:b/>
                <w:noProof/>
              </w:rPr>
              <w:t>10</w:t>
            </w:r>
            <w:r>
              <w:rPr>
                <w:b/>
              </w:rPr>
              <w:fldChar w:fldCharType="end"/>
            </w:r>
            <w:r>
              <w:t xml:space="preserve"> de </w:t>
            </w:r>
            <w:r>
              <w:rPr>
                <w:b/>
              </w:rPr>
              <w:fldChar w:fldCharType="begin"/>
            </w:r>
            <w:r>
              <w:rPr>
                <w:b/>
              </w:rPr>
              <w:instrText>NUMPAGES</w:instrText>
            </w:r>
            <w:r>
              <w:rPr>
                <w:b/>
              </w:rPr>
              <w:fldChar w:fldCharType="separate"/>
            </w:r>
            <w:r w:rsidR="00D9198D">
              <w:rPr>
                <w:b/>
                <w:noProof/>
              </w:rPr>
              <w:t>10</w:t>
            </w:r>
            <w:r>
              <w:rPr>
                <w:b/>
              </w:rPr>
              <w:fldChar w:fldCharType="end"/>
            </w:r>
          </w:p>
        </w:sdtContent>
      </w:sdt>
    </w:sdtContent>
  </w:sdt>
  <w:p w:rsidR="0006248B" w:rsidRDefault="0006248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25F" w:rsidRDefault="0095425F" w:rsidP="00C605FF">
      <w:r>
        <w:separator/>
      </w:r>
    </w:p>
  </w:footnote>
  <w:footnote w:type="continuationSeparator" w:id="0">
    <w:p w:rsidR="0095425F" w:rsidRDefault="0095425F" w:rsidP="00C605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48B" w:rsidRDefault="0006248B" w:rsidP="00C605FF">
    <w:pPr>
      <w:pStyle w:val="Encabezado"/>
      <w:jc w:val="right"/>
      <w:rPr>
        <w:lang w:val="es-CO"/>
      </w:rPr>
    </w:pPr>
    <w:r>
      <w:rPr>
        <w:lang w:val="es-CO"/>
      </w:rPr>
      <w:t>Comentario de texto narrativo</w:t>
    </w:r>
  </w:p>
  <w:p w:rsidR="0006248B" w:rsidRDefault="0006248B" w:rsidP="00C605FF">
    <w:pPr>
      <w:pStyle w:val="Encabezado"/>
      <w:jc w:val="right"/>
      <w:rPr>
        <w:lang w:val="es-CO"/>
      </w:rPr>
    </w:pPr>
    <w:r>
      <w:rPr>
        <w:lang w:val="es-CO"/>
      </w:rPr>
      <w:t>Andrés Herrera-Manuela Villazón</w:t>
    </w:r>
  </w:p>
  <w:p w:rsidR="0006248B" w:rsidRPr="00C605FF" w:rsidRDefault="0006248B" w:rsidP="00C605FF">
    <w:pPr>
      <w:pStyle w:val="Encabezado"/>
      <w:jc w:val="right"/>
      <w:rPr>
        <w:lang w:val="es-CO"/>
      </w:rPr>
    </w:pPr>
    <w:r>
      <w:rPr>
        <w:lang w:val="es-CO"/>
      </w:rPr>
      <w:t>5.</w:t>
    </w:r>
    <w:r w:rsidR="00D9198D">
      <w:rPr>
        <w:lang w:val="es-CO"/>
      </w:rPr>
      <w:t>341</w:t>
    </w:r>
    <w:r>
      <w:rPr>
        <w:lang w:val="es-CO"/>
      </w:rPr>
      <w:t xml:space="preserve"> palabras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024F5B"/>
    <w:multiLevelType w:val="hybridMultilevel"/>
    <w:tmpl w:val="D1EE2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6020A9C"/>
    <w:multiLevelType w:val="hybridMultilevel"/>
    <w:tmpl w:val="889EC048"/>
    <w:lvl w:ilvl="0" w:tplc="9D52ED0C">
      <w:start w:val="1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hyphenationZone w:val="425"/>
  <w:characterSpacingControl w:val="doNotCompress"/>
  <w:hdrShapeDefaults>
    <o:shapedefaults v:ext="edit" spidmax="6146"/>
  </w:hdrShapeDefaults>
  <w:footnotePr>
    <w:footnote w:id="-1"/>
    <w:footnote w:id="0"/>
  </w:footnotePr>
  <w:endnotePr>
    <w:endnote w:id="-1"/>
    <w:endnote w:id="0"/>
  </w:endnotePr>
  <w:compat>
    <w:useFELayout/>
  </w:compat>
  <w:rsids>
    <w:rsidRoot w:val="008D0556"/>
    <w:rsid w:val="000049F8"/>
    <w:rsid w:val="00021480"/>
    <w:rsid w:val="0003300B"/>
    <w:rsid w:val="00034496"/>
    <w:rsid w:val="000376A9"/>
    <w:rsid w:val="00040876"/>
    <w:rsid w:val="0006248B"/>
    <w:rsid w:val="00062DEA"/>
    <w:rsid w:val="000634DC"/>
    <w:rsid w:val="000A55B0"/>
    <w:rsid w:val="000B0D2A"/>
    <w:rsid w:val="000C6ED9"/>
    <w:rsid w:val="00114F60"/>
    <w:rsid w:val="001163F5"/>
    <w:rsid w:val="001E6C79"/>
    <w:rsid w:val="001F3192"/>
    <w:rsid w:val="002244EF"/>
    <w:rsid w:val="002532FE"/>
    <w:rsid w:val="002659CC"/>
    <w:rsid w:val="00293FC2"/>
    <w:rsid w:val="00296FA1"/>
    <w:rsid w:val="002A3D15"/>
    <w:rsid w:val="002B468B"/>
    <w:rsid w:val="002B73B5"/>
    <w:rsid w:val="002F6B4C"/>
    <w:rsid w:val="003131AE"/>
    <w:rsid w:val="003B0D20"/>
    <w:rsid w:val="003D7320"/>
    <w:rsid w:val="003E2BF6"/>
    <w:rsid w:val="003E5D38"/>
    <w:rsid w:val="003F38B3"/>
    <w:rsid w:val="00403129"/>
    <w:rsid w:val="00403BA8"/>
    <w:rsid w:val="00421923"/>
    <w:rsid w:val="00450CCD"/>
    <w:rsid w:val="004513CD"/>
    <w:rsid w:val="004734D3"/>
    <w:rsid w:val="004A1EE8"/>
    <w:rsid w:val="004B2BF5"/>
    <w:rsid w:val="004C55DB"/>
    <w:rsid w:val="005839DF"/>
    <w:rsid w:val="005913A3"/>
    <w:rsid w:val="005A3B4A"/>
    <w:rsid w:val="005F2806"/>
    <w:rsid w:val="006400BA"/>
    <w:rsid w:val="00650583"/>
    <w:rsid w:val="00654B9F"/>
    <w:rsid w:val="00654DB7"/>
    <w:rsid w:val="006843D5"/>
    <w:rsid w:val="00723161"/>
    <w:rsid w:val="007315F3"/>
    <w:rsid w:val="00733C36"/>
    <w:rsid w:val="0075751C"/>
    <w:rsid w:val="007672FE"/>
    <w:rsid w:val="007A349A"/>
    <w:rsid w:val="008132A2"/>
    <w:rsid w:val="00836B00"/>
    <w:rsid w:val="008541E9"/>
    <w:rsid w:val="008640C6"/>
    <w:rsid w:val="008B0C94"/>
    <w:rsid w:val="008D0556"/>
    <w:rsid w:val="008D3952"/>
    <w:rsid w:val="00903541"/>
    <w:rsid w:val="00906C5C"/>
    <w:rsid w:val="00934FF3"/>
    <w:rsid w:val="0095425F"/>
    <w:rsid w:val="00962519"/>
    <w:rsid w:val="00966693"/>
    <w:rsid w:val="009B412E"/>
    <w:rsid w:val="00A465B6"/>
    <w:rsid w:val="00A61808"/>
    <w:rsid w:val="00A80032"/>
    <w:rsid w:val="00A833D3"/>
    <w:rsid w:val="00A85B1B"/>
    <w:rsid w:val="00A97988"/>
    <w:rsid w:val="00AA7F7B"/>
    <w:rsid w:val="00AB4FEC"/>
    <w:rsid w:val="00AF42DC"/>
    <w:rsid w:val="00B144AE"/>
    <w:rsid w:val="00B42627"/>
    <w:rsid w:val="00B50A44"/>
    <w:rsid w:val="00B5692F"/>
    <w:rsid w:val="00BB7CDC"/>
    <w:rsid w:val="00BD2804"/>
    <w:rsid w:val="00BE1BDF"/>
    <w:rsid w:val="00BF3B17"/>
    <w:rsid w:val="00BF4A13"/>
    <w:rsid w:val="00C1778B"/>
    <w:rsid w:val="00C4733B"/>
    <w:rsid w:val="00C605FF"/>
    <w:rsid w:val="00CA55EC"/>
    <w:rsid w:val="00CB3B47"/>
    <w:rsid w:val="00CC5FEF"/>
    <w:rsid w:val="00CC796B"/>
    <w:rsid w:val="00D0223B"/>
    <w:rsid w:val="00D25B36"/>
    <w:rsid w:val="00D74F56"/>
    <w:rsid w:val="00D9198D"/>
    <w:rsid w:val="00D95927"/>
    <w:rsid w:val="00DD011E"/>
    <w:rsid w:val="00DF15BE"/>
    <w:rsid w:val="00E879B4"/>
    <w:rsid w:val="00EB48A0"/>
    <w:rsid w:val="00EC1E6D"/>
    <w:rsid w:val="00EF5B7F"/>
    <w:rsid w:val="00F12F31"/>
    <w:rsid w:val="00F22744"/>
    <w:rsid w:val="00F22E04"/>
    <w:rsid w:val="00F3061F"/>
    <w:rsid w:val="00F35D35"/>
    <w:rsid w:val="00F40120"/>
    <w:rsid w:val="00F63624"/>
    <w:rsid w:val="00F72D7D"/>
    <w:rsid w:val="00F8035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B1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1778B"/>
    <w:pPr>
      <w:ind w:left="720"/>
      <w:contextualSpacing/>
    </w:pPr>
  </w:style>
  <w:style w:type="paragraph" w:styleId="Encabezado">
    <w:name w:val="header"/>
    <w:basedOn w:val="Normal"/>
    <w:link w:val="EncabezadoCar"/>
    <w:uiPriority w:val="99"/>
    <w:semiHidden/>
    <w:unhideWhenUsed/>
    <w:rsid w:val="00C605FF"/>
    <w:pPr>
      <w:tabs>
        <w:tab w:val="center" w:pos="4419"/>
        <w:tab w:val="right" w:pos="8838"/>
      </w:tabs>
    </w:pPr>
  </w:style>
  <w:style w:type="character" w:customStyle="1" w:styleId="EncabezadoCar">
    <w:name w:val="Encabezado Car"/>
    <w:basedOn w:val="Fuentedeprrafopredeter"/>
    <w:link w:val="Encabezado"/>
    <w:uiPriority w:val="99"/>
    <w:semiHidden/>
    <w:rsid w:val="00C605FF"/>
  </w:style>
  <w:style w:type="paragraph" w:styleId="Piedepgina">
    <w:name w:val="footer"/>
    <w:basedOn w:val="Normal"/>
    <w:link w:val="PiedepginaCar"/>
    <w:uiPriority w:val="99"/>
    <w:unhideWhenUsed/>
    <w:rsid w:val="00C605FF"/>
    <w:pPr>
      <w:tabs>
        <w:tab w:val="center" w:pos="4419"/>
        <w:tab w:val="right" w:pos="8838"/>
      </w:tabs>
    </w:pPr>
  </w:style>
  <w:style w:type="character" w:customStyle="1" w:styleId="PiedepginaCar">
    <w:name w:val="Pie de página Car"/>
    <w:basedOn w:val="Fuentedeprrafopredeter"/>
    <w:link w:val="Piedepgina"/>
    <w:uiPriority w:val="99"/>
    <w:rsid w:val="00C605F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78B"/>
    <w:pPr>
      <w:ind w:left="720"/>
      <w:contextualSpacing/>
    </w:p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69A0F-0E2C-4CDC-A00A-559F56768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4852</Words>
  <Characters>26692</Characters>
  <Application>Microsoft Office Word</Application>
  <DocSecurity>0</DocSecurity>
  <Lines>222</Lines>
  <Paragraphs>62</Paragraphs>
  <ScaleCrop>false</ScaleCrop>
  <HeadingPairs>
    <vt:vector size="2" baseType="variant">
      <vt:variant>
        <vt:lpstr>Título</vt:lpstr>
      </vt:variant>
      <vt:variant>
        <vt:i4>1</vt:i4>
      </vt:variant>
    </vt:vector>
  </HeadingPairs>
  <TitlesOfParts>
    <vt:vector size="1" baseType="lpstr">
      <vt:lpstr/>
    </vt:vector>
  </TitlesOfParts>
  <Company>The English School</Company>
  <LinksUpToDate>false</LinksUpToDate>
  <CharactersWithSpaces>31482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Fajardo Vargas</dc:creator>
  <cp:lastModifiedBy>ETHEL</cp:lastModifiedBy>
  <cp:revision>9</cp:revision>
  <cp:lastPrinted>2012-09-17T14:59:00Z</cp:lastPrinted>
  <dcterms:created xsi:type="dcterms:W3CDTF">2012-10-19T21:06:00Z</dcterms:created>
  <dcterms:modified xsi:type="dcterms:W3CDTF">2012-10-19T22:51:00Z</dcterms:modified>
</cp:coreProperties>
</file>